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72" w:rsidRPr="00991FE7" w:rsidRDefault="007B4360">
      <w:pPr>
        <w:rPr>
          <w:rFonts w:ascii="APHont" w:hAnsi="APHont"/>
          <w:sz w:val="36"/>
          <w:szCs w:val="36"/>
        </w:rPr>
      </w:pPr>
      <w:r w:rsidRPr="00991FE7">
        <w:rPr>
          <w:rFonts w:ascii="APHont" w:hAnsi="APHont"/>
          <w:sz w:val="36"/>
          <w:szCs w:val="36"/>
        </w:rPr>
        <w:t>Overbrook School for the Blind Towers News</w:t>
      </w:r>
    </w:p>
    <w:p w:rsidR="007B4360" w:rsidRPr="00991FE7" w:rsidRDefault="007B4360">
      <w:pPr>
        <w:rPr>
          <w:rFonts w:ascii="APHont" w:hAnsi="APHont"/>
          <w:sz w:val="36"/>
          <w:szCs w:val="36"/>
        </w:rPr>
      </w:pPr>
      <w:r w:rsidRPr="00991FE7">
        <w:rPr>
          <w:rFonts w:ascii="APHont" w:hAnsi="APHont"/>
          <w:sz w:val="36"/>
          <w:szCs w:val="36"/>
        </w:rPr>
        <w:t>Vol. 71, No. 3, Summer 2018</w:t>
      </w:r>
    </w:p>
    <w:p w:rsidR="007B4360" w:rsidRPr="00991FE7" w:rsidRDefault="007B4360">
      <w:pPr>
        <w:rPr>
          <w:rFonts w:ascii="APHont" w:hAnsi="APHont"/>
          <w:sz w:val="36"/>
          <w:szCs w:val="36"/>
        </w:rPr>
      </w:pPr>
    </w:p>
    <w:p w:rsidR="007B4360" w:rsidRPr="00991FE7" w:rsidRDefault="007B4360" w:rsidP="007B4360">
      <w:pPr>
        <w:pStyle w:val="SANSTEXT"/>
        <w:rPr>
          <w:rFonts w:cs="APHont-Bold"/>
          <w:bCs/>
          <w:caps/>
          <w:color w:val="auto"/>
          <w:sz w:val="36"/>
          <w:szCs w:val="36"/>
        </w:rPr>
      </w:pPr>
      <w:r w:rsidRPr="00991FE7">
        <w:rPr>
          <w:rFonts w:cs="APHont-Bold"/>
          <w:bCs/>
          <w:caps/>
          <w:color w:val="auto"/>
          <w:sz w:val="36"/>
          <w:szCs w:val="36"/>
        </w:rPr>
        <w:t>BEST YOU’VE EVER SEEN</w:t>
      </w:r>
    </w:p>
    <w:p w:rsidR="007B4360" w:rsidRDefault="007B4360" w:rsidP="007B4360">
      <w:pPr>
        <w:pStyle w:val="SANSTEXT"/>
        <w:spacing w:after="139"/>
        <w:rPr>
          <w:rFonts w:cs="APHont-Bold"/>
          <w:bCs/>
          <w:caps/>
          <w:color w:val="auto"/>
          <w:sz w:val="36"/>
          <w:szCs w:val="36"/>
        </w:rPr>
      </w:pPr>
      <w:r w:rsidRPr="00991FE7">
        <w:rPr>
          <w:rFonts w:cs="APHont-Bold"/>
          <w:bCs/>
          <w:caps/>
          <w:color w:val="auto"/>
          <w:sz w:val="36"/>
          <w:szCs w:val="36"/>
        </w:rPr>
        <w:t>CLASS OF 2018!</w:t>
      </w:r>
    </w:p>
    <w:p w:rsidR="00991FE7" w:rsidRDefault="00991FE7" w:rsidP="007B4360">
      <w:pPr>
        <w:pStyle w:val="SANSTEXT"/>
        <w:spacing w:after="139"/>
        <w:rPr>
          <w:rFonts w:cs="APHont-Bold"/>
          <w:bCs/>
          <w:caps/>
          <w:color w:val="auto"/>
          <w:sz w:val="36"/>
          <w:szCs w:val="36"/>
        </w:rPr>
      </w:pPr>
    </w:p>
    <w:p w:rsidR="00CE40BA" w:rsidRPr="00991FE7" w:rsidRDefault="00CE40BA" w:rsidP="00CE40BA">
      <w:pPr>
        <w:pStyle w:val="BasicParagraph"/>
        <w:rPr>
          <w:rFonts w:ascii="APHont" w:hAnsi="APHont" w:cs="APHont-Bold"/>
          <w:bCs/>
          <w:caps/>
          <w:color w:val="auto"/>
          <w:sz w:val="36"/>
          <w:szCs w:val="36"/>
        </w:rPr>
      </w:pPr>
      <w:r w:rsidRPr="00991FE7">
        <w:rPr>
          <w:rFonts w:ascii="APHont" w:hAnsi="APHont" w:cs="APHont-Bold"/>
          <w:bCs/>
          <w:caps/>
          <w:color w:val="auto"/>
          <w:sz w:val="36"/>
          <w:szCs w:val="36"/>
        </w:rPr>
        <w:t>Towers NewsLETTER</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Vol. 71, No. 3, Summer 2018</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Overbrook School for the Blind</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Philadelphia, Pennsylvania, USA</w:t>
      </w:r>
    </w:p>
    <w:p w:rsidR="00CE40BA" w:rsidRDefault="00CE40BA" w:rsidP="00CE40BA">
      <w:pPr>
        <w:pStyle w:val="BasicParagraph"/>
        <w:spacing w:after="450"/>
        <w:rPr>
          <w:rFonts w:ascii="APHont" w:hAnsi="APHont" w:cs="APHont"/>
          <w:color w:val="auto"/>
          <w:sz w:val="36"/>
          <w:szCs w:val="36"/>
        </w:rPr>
      </w:pPr>
      <w:r w:rsidRPr="00991FE7">
        <w:rPr>
          <w:rFonts w:ascii="APHont" w:hAnsi="APHont" w:cs="APHont"/>
          <w:color w:val="auto"/>
          <w:sz w:val="36"/>
          <w:szCs w:val="36"/>
        </w:rPr>
        <w:t>Established 1832</w:t>
      </w:r>
    </w:p>
    <w:p w:rsidR="00991FE7" w:rsidRDefault="00991FE7" w:rsidP="00CE40BA">
      <w:pPr>
        <w:pStyle w:val="BasicParagraph"/>
        <w:spacing w:after="450"/>
        <w:rPr>
          <w:rFonts w:ascii="APHont" w:hAnsi="APHont" w:cs="APHont"/>
          <w:color w:val="auto"/>
          <w:sz w:val="36"/>
          <w:szCs w:val="36"/>
        </w:rPr>
      </w:pPr>
      <w:r>
        <w:rPr>
          <w:rFonts w:ascii="APHont" w:hAnsi="APHont" w:cs="APHont"/>
          <w:color w:val="auto"/>
          <w:sz w:val="36"/>
          <w:szCs w:val="36"/>
        </w:rPr>
        <w:t>[There is one large photograph of the graduates in red and white caps and gowns standing on the front steps of the Rotunda Building.]</w:t>
      </w:r>
    </w:p>
    <w:p w:rsidR="00CE40BA" w:rsidRPr="00991FE7" w:rsidRDefault="00CE40BA" w:rsidP="00CE40BA">
      <w:pPr>
        <w:pStyle w:val="BasicParagraph"/>
        <w:spacing w:after="180"/>
        <w:rPr>
          <w:rFonts w:ascii="APHont" w:hAnsi="APHont" w:cs="APHont"/>
          <w:color w:val="auto"/>
          <w:sz w:val="36"/>
          <w:szCs w:val="36"/>
        </w:rPr>
      </w:pPr>
      <w:r w:rsidRPr="00991FE7">
        <w:rPr>
          <w:rFonts w:ascii="APHont" w:hAnsi="APHont" w:cs="APHont-Bold"/>
          <w:bCs/>
          <w:caps/>
          <w:color w:val="auto"/>
          <w:sz w:val="36"/>
          <w:szCs w:val="36"/>
        </w:rPr>
        <w:t xml:space="preserve">Overbrook School for the Blind </w:t>
      </w:r>
      <w:r w:rsidRPr="00991FE7">
        <w:rPr>
          <w:rFonts w:ascii="APHont" w:hAnsi="APHont" w:cs="APHont-Bold"/>
          <w:bCs/>
          <w:caps/>
          <w:color w:val="auto"/>
          <w:sz w:val="36"/>
          <w:szCs w:val="36"/>
        </w:rPr>
        <w:br/>
        <w:t xml:space="preserve">Board of Trustees 2017-2018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Bold"/>
          <w:bCs/>
          <w:color w:val="auto"/>
          <w:sz w:val="36"/>
          <w:szCs w:val="36"/>
        </w:rPr>
        <w:t>President</w:t>
      </w:r>
    </w:p>
    <w:p w:rsidR="00CE40BA" w:rsidRPr="00991FE7" w:rsidRDefault="00CE40BA" w:rsidP="00CE40BA">
      <w:pPr>
        <w:pStyle w:val="BasicParagraph"/>
        <w:spacing w:after="180"/>
        <w:rPr>
          <w:rFonts w:ascii="APHont" w:hAnsi="APHont" w:cs="APHont"/>
          <w:color w:val="auto"/>
          <w:sz w:val="36"/>
          <w:szCs w:val="36"/>
        </w:rPr>
      </w:pPr>
      <w:r w:rsidRPr="00991FE7">
        <w:rPr>
          <w:rFonts w:ascii="APHont" w:hAnsi="APHont" w:cs="APHont"/>
          <w:color w:val="auto"/>
          <w:sz w:val="36"/>
          <w:szCs w:val="36"/>
        </w:rPr>
        <w:t>Warwick S. Wheeler</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Bold"/>
          <w:bCs/>
          <w:color w:val="auto"/>
          <w:sz w:val="36"/>
          <w:szCs w:val="36"/>
        </w:rPr>
        <w:t>Vice Presidents</w:t>
      </w:r>
    </w:p>
    <w:p w:rsidR="00CE40BA" w:rsidRPr="00991FE7" w:rsidRDefault="00CE40BA" w:rsidP="00CE40BA">
      <w:pPr>
        <w:pStyle w:val="BasicParagraph"/>
        <w:spacing w:after="180"/>
        <w:rPr>
          <w:rFonts w:ascii="APHont" w:hAnsi="APHont" w:cs="APHont-Bold"/>
          <w:bCs/>
          <w:color w:val="auto"/>
          <w:sz w:val="36"/>
          <w:szCs w:val="36"/>
        </w:rPr>
      </w:pPr>
      <w:r w:rsidRPr="00991FE7">
        <w:rPr>
          <w:rFonts w:ascii="APHont" w:hAnsi="APHont" w:cs="APHont"/>
          <w:color w:val="auto"/>
          <w:sz w:val="36"/>
          <w:szCs w:val="36"/>
        </w:rPr>
        <w:t xml:space="preserve">Robert B. Gallant </w:t>
      </w:r>
      <w:r w:rsidRPr="00991FE7">
        <w:rPr>
          <w:rFonts w:ascii="APHont" w:hAnsi="APHont" w:cs="APHont"/>
          <w:color w:val="auto"/>
          <w:sz w:val="36"/>
          <w:szCs w:val="36"/>
        </w:rPr>
        <w:br/>
        <w:t xml:space="preserve">J. Freedley Hunsicker, Jr., Esq. </w:t>
      </w:r>
      <w:r w:rsidRPr="00991FE7">
        <w:rPr>
          <w:rFonts w:ascii="APHont" w:hAnsi="APHont" w:cs="APHont"/>
          <w:color w:val="auto"/>
          <w:sz w:val="36"/>
          <w:szCs w:val="36"/>
        </w:rPr>
        <w:br/>
        <w:t>Elizabeth Passanante Rodriguez</w:t>
      </w:r>
      <w:r w:rsidRPr="00991FE7">
        <w:rPr>
          <w:rFonts w:ascii="APHont" w:hAnsi="APHont" w:cs="APHont-Bold"/>
          <w:bCs/>
          <w:color w:val="auto"/>
          <w:sz w:val="36"/>
          <w:szCs w:val="36"/>
        </w:rPr>
        <w:t xml:space="preserve">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Bold"/>
          <w:bCs/>
          <w:color w:val="auto"/>
          <w:sz w:val="36"/>
          <w:szCs w:val="36"/>
        </w:rPr>
        <w:lastRenderedPageBreak/>
        <w:t>Treasurer</w:t>
      </w:r>
    </w:p>
    <w:p w:rsidR="00CE40BA" w:rsidRPr="00991FE7" w:rsidRDefault="00CE40BA" w:rsidP="00CE40BA">
      <w:pPr>
        <w:pStyle w:val="BasicParagraph"/>
        <w:spacing w:after="180"/>
        <w:rPr>
          <w:rFonts w:ascii="APHont" w:hAnsi="APHont" w:cs="APHont"/>
          <w:color w:val="auto"/>
          <w:sz w:val="36"/>
          <w:szCs w:val="36"/>
        </w:rPr>
      </w:pPr>
      <w:r w:rsidRPr="00991FE7">
        <w:rPr>
          <w:rFonts w:ascii="APHont" w:hAnsi="APHont" w:cs="APHont"/>
          <w:color w:val="auto"/>
          <w:sz w:val="36"/>
          <w:szCs w:val="36"/>
        </w:rPr>
        <w:t>Joseph T. Doyle, Jr.</w:t>
      </w:r>
    </w:p>
    <w:p w:rsidR="00CE40BA" w:rsidRPr="00991FE7" w:rsidRDefault="00CE40BA" w:rsidP="00CE40BA">
      <w:pPr>
        <w:pStyle w:val="BasicParagraph"/>
        <w:rPr>
          <w:rFonts w:ascii="APHont" w:hAnsi="APHont" w:cs="APHont-Bold"/>
          <w:bCs/>
          <w:color w:val="auto"/>
          <w:sz w:val="36"/>
          <w:szCs w:val="36"/>
        </w:rPr>
      </w:pPr>
      <w:r w:rsidRPr="00991FE7">
        <w:rPr>
          <w:rFonts w:ascii="APHont" w:hAnsi="APHont" w:cs="APHont-Bold"/>
          <w:bCs/>
          <w:color w:val="auto"/>
          <w:sz w:val="36"/>
          <w:szCs w:val="36"/>
        </w:rPr>
        <w:t>Secretary</w:t>
      </w:r>
    </w:p>
    <w:p w:rsidR="00CE40BA" w:rsidRPr="00991FE7" w:rsidRDefault="00CE40BA" w:rsidP="00CE40BA">
      <w:pPr>
        <w:pStyle w:val="BasicParagraph"/>
        <w:spacing w:after="180"/>
        <w:rPr>
          <w:rFonts w:ascii="APHont" w:hAnsi="APHont" w:cs="APHont"/>
          <w:color w:val="auto"/>
          <w:sz w:val="36"/>
          <w:szCs w:val="36"/>
        </w:rPr>
      </w:pPr>
      <w:r w:rsidRPr="00991FE7">
        <w:rPr>
          <w:rFonts w:ascii="APHont" w:hAnsi="APHont" w:cs="APHont"/>
          <w:color w:val="auto"/>
          <w:sz w:val="36"/>
          <w:szCs w:val="36"/>
        </w:rPr>
        <w:t>Marjorie G. Stein</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Bold"/>
          <w:bCs/>
          <w:color w:val="auto"/>
          <w:sz w:val="36"/>
          <w:szCs w:val="36"/>
        </w:rPr>
        <w:t>Members</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Crystal Casmirri</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Bruce J. Fenster</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 xml:space="preserve">Bryant M. Greene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Jacqueline Keenan</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Anne Marble</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Robert Marcantuono</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Edward J. McGinn, Jr., Esq.</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Vincent McVeigh</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 xml:space="preserve">James J. Murphy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Susan Neumann</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 xml:space="preserve">Robert L. Pratter, Esq.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 xml:space="preserve">Sid Rosenblatt </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Emmeline VanderZwaag</w:t>
      </w:r>
    </w:p>
    <w:p w:rsidR="00CE40BA" w:rsidRPr="00991FE7" w:rsidRDefault="00CE40BA" w:rsidP="00CE40BA">
      <w:pPr>
        <w:pStyle w:val="BasicParagraph"/>
        <w:rPr>
          <w:rFonts w:ascii="APHont" w:hAnsi="APHont" w:cs="APHont"/>
          <w:color w:val="auto"/>
          <w:sz w:val="36"/>
          <w:szCs w:val="36"/>
        </w:rPr>
      </w:pPr>
    </w:p>
    <w:p w:rsidR="00CE40BA" w:rsidRPr="00991FE7" w:rsidRDefault="00CE40BA" w:rsidP="00CE40BA">
      <w:pPr>
        <w:pStyle w:val="BasicParagraph"/>
        <w:rPr>
          <w:rFonts w:ascii="APHont" w:hAnsi="APHont" w:cs="APHont-Bold"/>
          <w:bCs/>
          <w:color w:val="auto"/>
          <w:sz w:val="36"/>
          <w:szCs w:val="36"/>
        </w:rPr>
      </w:pPr>
      <w:r w:rsidRPr="00991FE7">
        <w:rPr>
          <w:rFonts w:ascii="APHont" w:hAnsi="APHont" w:cs="APHont-Bold"/>
          <w:bCs/>
          <w:color w:val="auto"/>
          <w:sz w:val="36"/>
          <w:szCs w:val="36"/>
        </w:rPr>
        <w:t>OSB Executive Director and CEO</w:t>
      </w:r>
    </w:p>
    <w:p w:rsidR="00CE40BA" w:rsidRPr="00991FE7" w:rsidRDefault="00CE40BA" w:rsidP="00CE40BA">
      <w:pPr>
        <w:pStyle w:val="BasicParagraph"/>
        <w:spacing w:after="180"/>
        <w:rPr>
          <w:rFonts w:ascii="APHont" w:hAnsi="APHont" w:cs="APHont"/>
          <w:color w:val="auto"/>
          <w:sz w:val="36"/>
          <w:szCs w:val="36"/>
        </w:rPr>
      </w:pPr>
      <w:r w:rsidRPr="00991FE7">
        <w:rPr>
          <w:rFonts w:ascii="APHont" w:hAnsi="APHont" w:cs="APHont"/>
          <w:color w:val="auto"/>
          <w:sz w:val="36"/>
          <w:szCs w:val="36"/>
        </w:rPr>
        <w:t>Todd Reeves</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Gloria Pfeiffer Yoshioka</w:t>
      </w:r>
      <w:r w:rsidRPr="00991FE7">
        <w:rPr>
          <w:rFonts w:ascii="APHont" w:hAnsi="APHont" w:cs="APHont"/>
          <w:color w:val="auto"/>
          <w:sz w:val="36"/>
          <w:szCs w:val="36"/>
        </w:rPr>
        <w:br/>
        <w:t>gloria@obs.org</w:t>
      </w:r>
    </w:p>
    <w:p w:rsidR="00CE40BA" w:rsidRPr="00991FE7" w:rsidRDefault="00CE40BA" w:rsidP="00CE40BA">
      <w:pPr>
        <w:pStyle w:val="BasicParagraph"/>
        <w:spacing w:after="90"/>
        <w:rPr>
          <w:rFonts w:ascii="APHont" w:hAnsi="APHont" w:cs="APHont"/>
          <w:color w:val="auto"/>
          <w:sz w:val="36"/>
          <w:szCs w:val="36"/>
        </w:rPr>
      </w:pPr>
      <w:r w:rsidRPr="00991FE7">
        <w:rPr>
          <w:rFonts w:ascii="APHont" w:hAnsi="APHont" w:cs="APHont-Italic"/>
          <w:i/>
          <w:iCs/>
          <w:color w:val="auto"/>
          <w:sz w:val="36"/>
          <w:szCs w:val="36"/>
        </w:rPr>
        <w:lastRenderedPageBreak/>
        <w:t>Editor</w:t>
      </w:r>
    </w:p>
    <w:p w:rsidR="00991FE7" w:rsidRDefault="00991FE7" w:rsidP="00CE40BA">
      <w:pPr>
        <w:pStyle w:val="BasicParagraph"/>
        <w:spacing w:after="180"/>
        <w:rPr>
          <w:rFonts w:ascii="APHont" w:hAnsi="APHont" w:cs="APHont"/>
          <w:color w:val="auto"/>
          <w:sz w:val="36"/>
          <w:szCs w:val="36"/>
        </w:rPr>
      </w:pPr>
    </w:p>
    <w:p w:rsidR="00CE40BA" w:rsidRPr="00991FE7" w:rsidRDefault="00CE40BA" w:rsidP="00CE40BA">
      <w:pPr>
        <w:pStyle w:val="BasicParagraph"/>
        <w:spacing w:after="180"/>
        <w:rPr>
          <w:rFonts w:ascii="APHont" w:hAnsi="APHont" w:cs="APHont-Italic"/>
          <w:i/>
          <w:iCs/>
          <w:color w:val="auto"/>
          <w:sz w:val="36"/>
          <w:szCs w:val="36"/>
        </w:rPr>
      </w:pPr>
      <w:r w:rsidRPr="00991FE7">
        <w:rPr>
          <w:rFonts w:ascii="APHont" w:hAnsi="APHont" w:cs="APHont"/>
          <w:color w:val="auto"/>
          <w:sz w:val="36"/>
          <w:szCs w:val="36"/>
        </w:rPr>
        <w:t>Denise Mihalik</w:t>
      </w:r>
      <w:r w:rsidRPr="00991FE7">
        <w:rPr>
          <w:rFonts w:ascii="APHont" w:hAnsi="APHont" w:cs="APHont"/>
          <w:color w:val="auto"/>
          <w:sz w:val="36"/>
          <w:szCs w:val="36"/>
        </w:rPr>
        <w:br/>
        <w:t>denise@obs.org</w:t>
      </w:r>
      <w:r w:rsidRPr="00991FE7">
        <w:rPr>
          <w:rFonts w:ascii="APHont" w:hAnsi="APHont" w:cs="APHont"/>
          <w:color w:val="auto"/>
          <w:sz w:val="36"/>
          <w:szCs w:val="36"/>
        </w:rPr>
        <w:br/>
      </w:r>
      <w:r w:rsidRPr="00991FE7">
        <w:rPr>
          <w:rFonts w:ascii="APHont" w:hAnsi="APHont" w:cs="APHont-Italic"/>
          <w:i/>
          <w:iCs/>
          <w:color w:val="auto"/>
          <w:sz w:val="36"/>
          <w:szCs w:val="36"/>
        </w:rPr>
        <w:t>Photos</w:t>
      </w:r>
    </w:p>
    <w:p w:rsidR="00CE40BA" w:rsidRPr="00991FE7" w:rsidRDefault="00CE40BA" w:rsidP="00CE40BA">
      <w:pPr>
        <w:pStyle w:val="BasicParagraph"/>
        <w:rPr>
          <w:rFonts w:ascii="APHont" w:hAnsi="APHont" w:cs="APHont"/>
          <w:color w:val="auto"/>
          <w:sz w:val="36"/>
          <w:szCs w:val="36"/>
        </w:rPr>
      </w:pPr>
      <w:r w:rsidRPr="00991FE7">
        <w:rPr>
          <w:rFonts w:ascii="APHont" w:hAnsi="APHont" w:cs="APHont"/>
          <w:color w:val="auto"/>
          <w:sz w:val="36"/>
          <w:szCs w:val="36"/>
        </w:rPr>
        <w:t>Rebecca Ilniski</w:t>
      </w:r>
    </w:p>
    <w:p w:rsidR="00CE40BA" w:rsidRPr="00991FE7" w:rsidRDefault="00CE40BA" w:rsidP="00CE40BA">
      <w:pPr>
        <w:pStyle w:val="BasicParagraph"/>
        <w:spacing w:after="180"/>
        <w:rPr>
          <w:rFonts w:ascii="APHont" w:hAnsi="APHont" w:cs="APHont-Italic"/>
          <w:i/>
          <w:iCs/>
          <w:color w:val="auto"/>
          <w:sz w:val="36"/>
          <w:szCs w:val="36"/>
        </w:rPr>
      </w:pPr>
      <w:r w:rsidRPr="00991FE7">
        <w:rPr>
          <w:rFonts w:ascii="APHont" w:hAnsi="APHont" w:cs="APHont"/>
          <w:color w:val="auto"/>
          <w:sz w:val="36"/>
          <w:szCs w:val="36"/>
        </w:rPr>
        <w:t>rilniski@obs.org</w:t>
      </w:r>
      <w:r w:rsidRPr="00991FE7">
        <w:rPr>
          <w:rFonts w:ascii="APHont" w:hAnsi="APHont" w:cs="APHont"/>
          <w:color w:val="auto"/>
          <w:sz w:val="36"/>
          <w:szCs w:val="36"/>
        </w:rPr>
        <w:br/>
      </w:r>
      <w:r w:rsidRPr="00991FE7">
        <w:rPr>
          <w:rFonts w:ascii="APHont" w:hAnsi="APHont" w:cs="APHont-Italic"/>
          <w:i/>
          <w:iCs/>
          <w:color w:val="auto"/>
          <w:sz w:val="36"/>
          <w:szCs w:val="36"/>
        </w:rPr>
        <w:t>Braille Transcriptionist</w:t>
      </w:r>
    </w:p>
    <w:p w:rsidR="00B833DB" w:rsidRPr="00991FE7" w:rsidRDefault="00B833DB" w:rsidP="00CE40BA">
      <w:pPr>
        <w:pStyle w:val="BasicParagraph"/>
        <w:spacing w:after="180"/>
        <w:rPr>
          <w:rFonts w:ascii="APHont" w:hAnsi="APHont" w:cs="APHont-Italic"/>
          <w:i/>
          <w:iCs/>
          <w:color w:val="auto"/>
          <w:sz w:val="36"/>
          <w:szCs w:val="36"/>
        </w:rPr>
      </w:pPr>
    </w:p>
    <w:p w:rsidR="00B833DB" w:rsidRDefault="00B833DB" w:rsidP="00CE40BA">
      <w:pPr>
        <w:pStyle w:val="BasicParagraph"/>
        <w:spacing w:after="180"/>
        <w:rPr>
          <w:rFonts w:ascii="APHont" w:hAnsi="APHont" w:cs="APHont-Italic"/>
          <w:i/>
          <w:iCs/>
          <w:color w:val="auto"/>
          <w:sz w:val="36"/>
          <w:szCs w:val="36"/>
        </w:rPr>
      </w:pPr>
      <w:r w:rsidRPr="00991FE7">
        <w:rPr>
          <w:rFonts w:ascii="APHont" w:hAnsi="APHont" w:cs="APHont-Italic"/>
          <w:i/>
          <w:iCs/>
          <w:color w:val="auto"/>
          <w:sz w:val="36"/>
          <w:szCs w:val="36"/>
        </w:rPr>
        <w:t>Executive  Director’s Message</w:t>
      </w:r>
    </w:p>
    <w:p w:rsidR="00991FE7" w:rsidRPr="00991FE7" w:rsidRDefault="00991FE7" w:rsidP="00CE40BA">
      <w:pPr>
        <w:pStyle w:val="BasicParagraph"/>
        <w:spacing w:after="180"/>
        <w:rPr>
          <w:rFonts w:ascii="APHont" w:hAnsi="APHont" w:cs="APHont-Italic"/>
          <w:iCs/>
          <w:color w:val="auto"/>
          <w:sz w:val="36"/>
          <w:szCs w:val="36"/>
        </w:rPr>
      </w:pPr>
      <w:r>
        <w:rPr>
          <w:rFonts w:ascii="APHont" w:hAnsi="APHont" w:cs="APHont-Italic"/>
          <w:iCs/>
          <w:color w:val="auto"/>
          <w:sz w:val="36"/>
          <w:szCs w:val="36"/>
        </w:rPr>
        <w:t>[There is one photo of Mr. Reeves standing at a podium in the auditorium.]</w:t>
      </w:r>
    </w:p>
    <w:p w:rsidR="00B833DB" w:rsidRPr="00991FE7" w:rsidRDefault="00B833DB" w:rsidP="00B833DB">
      <w:pPr>
        <w:pStyle w:val="BasicParagraph"/>
        <w:spacing w:after="180"/>
        <w:rPr>
          <w:rFonts w:ascii="APHont" w:hAnsi="APHont" w:cs="APHont"/>
          <w:color w:val="auto"/>
          <w:sz w:val="36"/>
          <w:szCs w:val="36"/>
        </w:rPr>
      </w:pPr>
      <w:r w:rsidRPr="00991FE7">
        <w:rPr>
          <w:rFonts w:ascii="APHont" w:hAnsi="APHont" w:cs="APHont"/>
          <w:color w:val="auto"/>
          <w:sz w:val="36"/>
          <w:szCs w:val="36"/>
        </w:rPr>
        <w:t>Dear Friends:</w:t>
      </w:r>
    </w:p>
    <w:p w:rsidR="00B833DB" w:rsidRPr="00991FE7" w:rsidRDefault="00B833DB" w:rsidP="00B833DB">
      <w:pPr>
        <w:pStyle w:val="BasicParagraph"/>
        <w:spacing w:after="180"/>
        <w:rPr>
          <w:rFonts w:ascii="APHont" w:hAnsi="APHont" w:cs="APHont"/>
          <w:color w:val="auto"/>
          <w:sz w:val="36"/>
          <w:szCs w:val="36"/>
        </w:rPr>
      </w:pPr>
      <w:r w:rsidRPr="00991FE7">
        <w:rPr>
          <w:rFonts w:ascii="APHont" w:hAnsi="APHont" w:cs="APHont"/>
          <w:color w:val="auto"/>
          <w:sz w:val="36"/>
          <w:szCs w:val="36"/>
        </w:rPr>
        <w:t xml:space="preserve">Today is a special day. For our graduates, it is a celebration of years of hard work and study. We hope the commencement ceremony is an </w:t>
      </w:r>
      <w:r w:rsidRPr="00991FE7">
        <w:rPr>
          <w:rFonts w:ascii="APHont" w:hAnsi="APHont" w:cs="APHont"/>
          <w:color w:val="auto"/>
          <w:sz w:val="36"/>
          <w:szCs w:val="36"/>
        </w:rPr>
        <w:br/>
        <w:t>occasion that you will remember fondly for the rest of your lives.</w:t>
      </w:r>
    </w:p>
    <w:p w:rsidR="00B833DB" w:rsidRPr="00991FE7" w:rsidRDefault="00B833DB" w:rsidP="00B833DB">
      <w:pPr>
        <w:pStyle w:val="BasicParagraph"/>
        <w:spacing w:after="180"/>
        <w:rPr>
          <w:rFonts w:ascii="APHont" w:hAnsi="APHont" w:cs="APHont"/>
          <w:color w:val="auto"/>
          <w:sz w:val="36"/>
          <w:szCs w:val="36"/>
        </w:rPr>
      </w:pPr>
      <w:r w:rsidRPr="00991FE7">
        <w:rPr>
          <w:rFonts w:ascii="APHont" w:hAnsi="APHont" w:cs="APHont"/>
          <w:color w:val="auto"/>
          <w:sz w:val="36"/>
          <w:szCs w:val="36"/>
        </w:rPr>
        <w:t>It is also an important day for the parents, partner</w:t>
      </w:r>
      <w:r w:rsidR="00991FE7">
        <w:rPr>
          <w:rFonts w:ascii="APHont" w:hAnsi="APHont" w:cs="APHont"/>
          <w:color w:val="auto"/>
          <w:sz w:val="36"/>
          <w:szCs w:val="36"/>
        </w:rPr>
        <w:t xml:space="preserve">s, family and friends </w:t>
      </w:r>
      <w:r w:rsidRPr="00991FE7">
        <w:rPr>
          <w:rFonts w:ascii="APHont" w:hAnsi="APHont" w:cs="APHont"/>
          <w:color w:val="auto"/>
          <w:sz w:val="36"/>
          <w:szCs w:val="36"/>
        </w:rPr>
        <w:t xml:space="preserve">of the graduates. The achievement of </w:t>
      </w:r>
      <w:r w:rsidR="00991FE7">
        <w:rPr>
          <w:rFonts w:ascii="APHont" w:hAnsi="APHont" w:cs="APHont"/>
          <w:color w:val="auto"/>
          <w:sz w:val="36"/>
          <w:szCs w:val="36"/>
        </w:rPr>
        <w:t xml:space="preserve">a degree is one that is seldom </w:t>
      </w:r>
      <w:r w:rsidRPr="00991FE7">
        <w:rPr>
          <w:rFonts w:ascii="APHont" w:hAnsi="APHont" w:cs="APHont"/>
          <w:color w:val="auto"/>
          <w:sz w:val="36"/>
          <w:szCs w:val="36"/>
        </w:rPr>
        <w:t>managed without the support of t</w:t>
      </w:r>
      <w:r w:rsidR="00991FE7">
        <w:rPr>
          <w:rFonts w:ascii="APHont" w:hAnsi="APHont" w:cs="APHont"/>
          <w:color w:val="auto"/>
          <w:sz w:val="36"/>
          <w:szCs w:val="36"/>
        </w:rPr>
        <w:t xml:space="preserve">hose nearest to us. Today is a </w:t>
      </w:r>
      <w:r w:rsidRPr="00991FE7">
        <w:rPr>
          <w:rFonts w:ascii="APHont" w:hAnsi="APHont" w:cs="APHont"/>
          <w:color w:val="auto"/>
          <w:sz w:val="36"/>
          <w:szCs w:val="36"/>
        </w:rPr>
        <w:lastRenderedPageBreak/>
        <w:t>celebration which you are very much part of too.</w:t>
      </w:r>
    </w:p>
    <w:p w:rsidR="00B833DB" w:rsidRPr="00991FE7" w:rsidRDefault="00B833DB" w:rsidP="00B833DB">
      <w:pPr>
        <w:pStyle w:val="BasicParagraph"/>
        <w:spacing w:after="180"/>
        <w:rPr>
          <w:rFonts w:ascii="APHont" w:hAnsi="APHont" w:cs="APHont-Bold"/>
          <w:bCs/>
          <w:color w:val="auto"/>
          <w:sz w:val="36"/>
          <w:szCs w:val="36"/>
        </w:rPr>
      </w:pPr>
      <w:r w:rsidRPr="00991FE7">
        <w:rPr>
          <w:rFonts w:ascii="APHont" w:hAnsi="APHont" w:cs="APHont"/>
          <w:color w:val="auto"/>
          <w:sz w:val="36"/>
          <w:szCs w:val="36"/>
        </w:rPr>
        <w:t>We are also united today by a shared sense of pride in achievement. OSB is proud of its graduates, and we hope you are equally proud to be joining a community of alumni that is over 185 years old. We hope you will take confidence from that long history which shows that OSB graduates have gone on to great success in life. We also hope you will remember your time here as being some of the happiest years of your life.</w:t>
      </w:r>
    </w:p>
    <w:p w:rsidR="00B833DB" w:rsidRPr="00991FE7" w:rsidRDefault="00B833DB" w:rsidP="00B833DB">
      <w:pPr>
        <w:pStyle w:val="BasicParagraph"/>
        <w:spacing w:after="180"/>
        <w:rPr>
          <w:rFonts w:ascii="APHont" w:hAnsi="APHont" w:cs="APHont"/>
          <w:color w:val="auto"/>
          <w:sz w:val="36"/>
          <w:szCs w:val="36"/>
        </w:rPr>
      </w:pPr>
      <w:r w:rsidRPr="00991FE7">
        <w:rPr>
          <w:rFonts w:ascii="APHont" w:hAnsi="APHont" w:cs="APHont-Bold"/>
          <w:bCs/>
          <w:color w:val="auto"/>
          <w:sz w:val="36"/>
          <w:szCs w:val="36"/>
        </w:rPr>
        <w:t>Congratulations, Graduates! On behalf of everyone at Overbrook School for the Blind, I wish you every success for the future.</w:t>
      </w:r>
    </w:p>
    <w:p w:rsidR="00B833DB" w:rsidRPr="00991FE7" w:rsidRDefault="00B833DB" w:rsidP="00B833DB">
      <w:pPr>
        <w:pStyle w:val="BasicParagraph"/>
        <w:rPr>
          <w:rFonts w:ascii="APHont" w:hAnsi="APHont" w:cs="APHont"/>
          <w:color w:val="auto"/>
          <w:sz w:val="36"/>
          <w:szCs w:val="36"/>
        </w:rPr>
      </w:pPr>
      <w:r w:rsidRPr="00991FE7">
        <w:rPr>
          <w:rFonts w:ascii="APHont" w:hAnsi="APHont" w:cs="APHont"/>
          <w:color w:val="auto"/>
          <w:sz w:val="36"/>
          <w:szCs w:val="36"/>
        </w:rPr>
        <w:t>Sincerely,</w:t>
      </w:r>
    </w:p>
    <w:p w:rsidR="00B833DB" w:rsidRPr="00991FE7" w:rsidRDefault="00B833DB" w:rsidP="00B833DB">
      <w:pPr>
        <w:pStyle w:val="BasicParagraph"/>
        <w:rPr>
          <w:rFonts w:ascii="APHont" w:hAnsi="APHont" w:cs="APHont"/>
          <w:color w:val="auto"/>
          <w:sz w:val="36"/>
          <w:szCs w:val="36"/>
        </w:rPr>
      </w:pPr>
    </w:p>
    <w:p w:rsidR="00B833DB" w:rsidRPr="00991FE7" w:rsidRDefault="00B833DB" w:rsidP="00B833DB">
      <w:pPr>
        <w:pStyle w:val="BasicParagraph"/>
        <w:rPr>
          <w:rFonts w:ascii="APHont" w:hAnsi="APHont" w:cs="APHont-Italic"/>
          <w:i/>
          <w:iCs/>
          <w:color w:val="auto"/>
          <w:sz w:val="36"/>
          <w:szCs w:val="36"/>
        </w:rPr>
      </w:pPr>
      <w:r w:rsidRPr="00991FE7">
        <w:rPr>
          <w:rFonts w:ascii="APHont" w:hAnsi="APHont" w:cs="APHont"/>
          <w:color w:val="auto"/>
          <w:sz w:val="36"/>
          <w:szCs w:val="36"/>
        </w:rPr>
        <w:t>Todd Reeves</w:t>
      </w:r>
    </w:p>
    <w:p w:rsidR="00B833DB" w:rsidRPr="00991FE7" w:rsidRDefault="00B833DB" w:rsidP="00B833DB">
      <w:pPr>
        <w:pStyle w:val="BasicParagraph"/>
        <w:spacing w:after="90"/>
        <w:rPr>
          <w:rFonts w:ascii="APHont" w:hAnsi="APHont" w:cs="APHont"/>
          <w:color w:val="auto"/>
          <w:sz w:val="36"/>
          <w:szCs w:val="36"/>
        </w:rPr>
      </w:pPr>
      <w:r w:rsidRPr="00991FE7">
        <w:rPr>
          <w:rFonts w:ascii="APHont" w:hAnsi="APHont" w:cs="APHont-Italic"/>
          <w:i/>
          <w:iCs/>
          <w:color w:val="auto"/>
          <w:sz w:val="36"/>
          <w:szCs w:val="36"/>
        </w:rPr>
        <w:t>Executive Director and CEO</w:t>
      </w:r>
    </w:p>
    <w:p w:rsidR="00736DEC" w:rsidRPr="00991FE7" w:rsidRDefault="00736DEC" w:rsidP="00590EDF">
      <w:pPr>
        <w:pStyle w:val="captions"/>
        <w:rPr>
          <w:color w:val="auto"/>
          <w:sz w:val="36"/>
          <w:szCs w:val="36"/>
        </w:rPr>
      </w:pPr>
    </w:p>
    <w:p w:rsidR="00736DEC" w:rsidRPr="00991FE7" w:rsidRDefault="00736DEC" w:rsidP="00590EDF">
      <w:pPr>
        <w:pStyle w:val="captions"/>
        <w:rPr>
          <w:color w:val="auto"/>
          <w:sz w:val="36"/>
          <w:szCs w:val="36"/>
        </w:rPr>
      </w:pPr>
    </w:p>
    <w:p w:rsidR="00736DEC" w:rsidRPr="00991FE7" w:rsidRDefault="00736DEC" w:rsidP="00590EDF">
      <w:pPr>
        <w:pStyle w:val="captions"/>
        <w:rPr>
          <w:color w:val="auto"/>
          <w:sz w:val="36"/>
          <w:szCs w:val="36"/>
        </w:rPr>
      </w:pPr>
      <w:r w:rsidRPr="00991FE7">
        <w:rPr>
          <w:color w:val="auto"/>
          <w:sz w:val="36"/>
          <w:szCs w:val="36"/>
        </w:rPr>
        <w:t>Commencement</w:t>
      </w:r>
    </w:p>
    <w:p w:rsidR="00590EDF" w:rsidRPr="00991FE7" w:rsidRDefault="00590EDF" w:rsidP="00590EDF">
      <w:pPr>
        <w:pStyle w:val="captions"/>
        <w:rPr>
          <w:color w:val="auto"/>
          <w:sz w:val="36"/>
          <w:szCs w:val="36"/>
        </w:rPr>
      </w:pPr>
      <w:r w:rsidRPr="00991FE7">
        <w:rPr>
          <w:color w:val="auto"/>
          <w:sz w:val="36"/>
          <w:szCs w:val="36"/>
        </w:rPr>
        <w:t>OSB Seniors put on their best and lined up for the processional to the stage as the Commencement ceremony began.</w:t>
      </w:r>
      <w:r w:rsidR="00991FE7">
        <w:rPr>
          <w:color w:val="auto"/>
          <w:sz w:val="36"/>
          <w:szCs w:val="36"/>
        </w:rPr>
        <w:t xml:space="preserve"> [There is a photo of a male student </w:t>
      </w:r>
      <w:r w:rsidR="00991FE7">
        <w:rPr>
          <w:color w:val="auto"/>
          <w:sz w:val="36"/>
          <w:szCs w:val="36"/>
        </w:rPr>
        <w:lastRenderedPageBreak/>
        <w:t>having his shirt collar adjusted for his graduation gown by a female teacher. There is another photo of four male graduates lined up in cap and gown before the ceremony began.]</w:t>
      </w:r>
    </w:p>
    <w:p w:rsidR="00590EDF" w:rsidRPr="00991FE7" w:rsidRDefault="00590EDF" w:rsidP="00590EDF">
      <w:pPr>
        <w:pStyle w:val="captions"/>
        <w:rPr>
          <w:color w:val="auto"/>
          <w:sz w:val="36"/>
          <w:szCs w:val="36"/>
        </w:rPr>
      </w:pPr>
      <w:r w:rsidRPr="00991FE7">
        <w:rPr>
          <w:color w:val="auto"/>
          <w:sz w:val="36"/>
          <w:szCs w:val="36"/>
        </w:rPr>
        <w:t>OSB Board of Trustee Vice President Elizabeth Passanante Rodriguez accepted the Distinguished Alumni Award posthumously in honor of classmate Alexander J. Stewart.</w:t>
      </w:r>
      <w:r w:rsidR="00991FE7">
        <w:rPr>
          <w:color w:val="auto"/>
          <w:sz w:val="36"/>
          <w:szCs w:val="36"/>
        </w:rPr>
        <w:t xml:space="preserve"> [There is a photo of Betty at the podium during her speech and another of her on stage at the podium with the graduates sitting on stage behind her.]</w:t>
      </w:r>
    </w:p>
    <w:p w:rsidR="00590EDF" w:rsidRPr="00991FE7" w:rsidRDefault="00590EDF" w:rsidP="00590EDF">
      <w:pPr>
        <w:pStyle w:val="captions"/>
        <w:rPr>
          <w:color w:val="auto"/>
          <w:sz w:val="36"/>
          <w:szCs w:val="36"/>
        </w:rPr>
      </w:pPr>
      <w:r w:rsidRPr="00991FE7">
        <w:rPr>
          <w:color w:val="auto"/>
          <w:sz w:val="36"/>
          <w:szCs w:val="36"/>
        </w:rPr>
        <w:t>Tyler J. addressed the senior message to his classmates.</w:t>
      </w:r>
      <w:r w:rsidR="00991FE7">
        <w:rPr>
          <w:color w:val="auto"/>
          <w:sz w:val="36"/>
          <w:szCs w:val="36"/>
        </w:rPr>
        <w:t xml:space="preserve"> [There is a photo of a male student speaking at the podium.]</w:t>
      </w:r>
    </w:p>
    <w:p w:rsidR="00590EDF" w:rsidRPr="00991FE7" w:rsidRDefault="00590EDF" w:rsidP="00590EDF">
      <w:pPr>
        <w:pStyle w:val="captions"/>
        <w:rPr>
          <w:color w:val="auto"/>
          <w:sz w:val="36"/>
          <w:szCs w:val="36"/>
        </w:rPr>
      </w:pPr>
      <w:r w:rsidRPr="00991FE7">
        <w:rPr>
          <w:color w:val="auto"/>
          <w:sz w:val="36"/>
          <w:szCs w:val="36"/>
        </w:rPr>
        <w:t>Mr. Reeves posed with Shamira B. and OSB Board of Trustees President Warwick S. Wheeler.</w:t>
      </w:r>
      <w:r w:rsidR="00991FE7">
        <w:rPr>
          <w:color w:val="auto"/>
          <w:sz w:val="36"/>
          <w:szCs w:val="36"/>
        </w:rPr>
        <w:t xml:space="preserve"> [There is a photo of them posing in front of a camera.]</w:t>
      </w:r>
    </w:p>
    <w:p w:rsidR="00590EDF" w:rsidRPr="00991FE7" w:rsidRDefault="00590EDF" w:rsidP="00590EDF">
      <w:pPr>
        <w:pStyle w:val="captions"/>
        <w:rPr>
          <w:color w:val="auto"/>
          <w:sz w:val="36"/>
          <w:szCs w:val="36"/>
        </w:rPr>
      </w:pPr>
      <w:r w:rsidRPr="00991FE7">
        <w:rPr>
          <w:color w:val="auto"/>
          <w:sz w:val="36"/>
          <w:szCs w:val="36"/>
        </w:rPr>
        <w:t>Janna T. addressed her classmates during the senior message.</w:t>
      </w:r>
      <w:r w:rsidR="00991FE7">
        <w:rPr>
          <w:color w:val="auto"/>
          <w:sz w:val="36"/>
          <w:szCs w:val="36"/>
        </w:rPr>
        <w:t xml:space="preserve"> [There is a photo of a female student speaking at the podium.]</w:t>
      </w:r>
    </w:p>
    <w:p w:rsidR="00590EDF" w:rsidRPr="00991FE7" w:rsidRDefault="00590EDF" w:rsidP="00590EDF">
      <w:pPr>
        <w:pStyle w:val="captions"/>
        <w:rPr>
          <w:color w:val="auto"/>
          <w:sz w:val="36"/>
          <w:szCs w:val="36"/>
        </w:rPr>
      </w:pPr>
      <w:r w:rsidRPr="00991FE7">
        <w:rPr>
          <w:color w:val="auto"/>
          <w:sz w:val="36"/>
          <w:szCs w:val="36"/>
        </w:rPr>
        <w:t xml:space="preserve">HS Coordinator Helene Marano presented an award to Shahdirah W. </w:t>
      </w:r>
      <w:r w:rsidR="00991FE7">
        <w:rPr>
          <w:color w:val="auto"/>
          <w:sz w:val="36"/>
          <w:szCs w:val="36"/>
        </w:rPr>
        <w:t>[There is a photo of Helen standing to the side of Shahdirah who is standing at the podium.]</w:t>
      </w:r>
    </w:p>
    <w:p w:rsidR="00736DEC" w:rsidRPr="00991FE7" w:rsidRDefault="00736DEC" w:rsidP="00590EDF">
      <w:pPr>
        <w:pStyle w:val="captions"/>
        <w:rPr>
          <w:color w:val="auto"/>
          <w:sz w:val="36"/>
          <w:szCs w:val="36"/>
        </w:rPr>
      </w:pPr>
    </w:p>
    <w:p w:rsidR="0009715A" w:rsidRPr="00991FE7" w:rsidRDefault="0009715A" w:rsidP="00736DEC">
      <w:pPr>
        <w:pStyle w:val="SANSTEXT"/>
        <w:spacing w:after="0"/>
        <w:rPr>
          <w:color w:val="auto"/>
          <w:sz w:val="36"/>
          <w:szCs w:val="36"/>
        </w:rPr>
      </w:pPr>
      <w:r w:rsidRPr="00991FE7">
        <w:rPr>
          <w:caps/>
          <w:color w:val="auto"/>
          <w:sz w:val="36"/>
          <w:szCs w:val="36"/>
        </w:rPr>
        <w:t xml:space="preserve">The 2018 </w:t>
      </w:r>
      <w:r w:rsidRPr="00991FE7">
        <w:rPr>
          <w:rFonts w:cs="APHont-Bold"/>
          <w:bCs/>
          <w:caps/>
          <w:color w:val="auto"/>
          <w:sz w:val="36"/>
          <w:szCs w:val="36"/>
        </w:rPr>
        <w:t>Distinguished Alumni</w:t>
      </w:r>
      <w:r w:rsidRPr="00991FE7">
        <w:rPr>
          <w:caps/>
          <w:color w:val="auto"/>
          <w:sz w:val="36"/>
          <w:szCs w:val="36"/>
        </w:rPr>
        <w:t xml:space="preserve"> Award </w:t>
      </w:r>
    </w:p>
    <w:p w:rsidR="0009715A" w:rsidRPr="00991FE7" w:rsidRDefault="0009715A" w:rsidP="0009715A">
      <w:pPr>
        <w:pStyle w:val="SANSTEXT"/>
        <w:rPr>
          <w:color w:val="auto"/>
          <w:sz w:val="36"/>
          <w:szCs w:val="36"/>
        </w:rPr>
      </w:pPr>
      <w:r w:rsidRPr="00991FE7">
        <w:rPr>
          <w:color w:val="auto"/>
          <w:sz w:val="36"/>
          <w:szCs w:val="36"/>
        </w:rPr>
        <w:t xml:space="preserve">The 2018 Distinguished Alumni Award was awarded posthumously to OSB Alumnus </w:t>
      </w:r>
      <w:r w:rsidRPr="00991FE7">
        <w:rPr>
          <w:rFonts w:cs="APHont-Bold"/>
          <w:bCs/>
          <w:color w:val="auto"/>
          <w:sz w:val="36"/>
          <w:szCs w:val="36"/>
        </w:rPr>
        <w:t xml:space="preserve">Alexander J. Stewart </w:t>
      </w:r>
      <w:r w:rsidRPr="00991FE7">
        <w:rPr>
          <w:color w:val="auto"/>
          <w:sz w:val="36"/>
          <w:szCs w:val="36"/>
        </w:rPr>
        <w:t>at this year’s Commencement Ceremony. This award recognizes an individual who has made a significant contribution to society and has demonstrated unusual courage, persistence and imagination in overcoming challenges.</w:t>
      </w:r>
    </w:p>
    <w:p w:rsidR="0009715A" w:rsidRPr="00991FE7" w:rsidRDefault="0009715A" w:rsidP="0009715A">
      <w:pPr>
        <w:pStyle w:val="SANSTEXT"/>
        <w:rPr>
          <w:color w:val="auto"/>
          <w:sz w:val="36"/>
          <w:szCs w:val="36"/>
        </w:rPr>
      </w:pPr>
      <w:r w:rsidRPr="00991FE7">
        <w:rPr>
          <w:color w:val="auto"/>
          <w:sz w:val="36"/>
          <w:szCs w:val="36"/>
        </w:rPr>
        <w:t>At the age of 11, Mr. Stewart developed purpura hemorrhagica and was hospitalized and in a coma for three months. When he awoke from his comatose state, his eyes had to be forced open and the scar tissue from the dryness caused him permanent blindness. He enrolled in OSB at the age of 12, became captain of the track team and was voted Vice President of his graduating class in 1953. After graduation, Mr. Stewart went into the snack bar business for 45 years and retired at the age of 65. He married in 1955 and had three children, eight grandchildren and 11 great grandchildren.</w:t>
      </w:r>
    </w:p>
    <w:p w:rsidR="0009715A" w:rsidRPr="00991FE7" w:rsidRDefault="0009715A" w:rsidP="0009715A">
      <w:pPr>
        <w:pStyle w:val="SANSTEXT"/>
        <w:rPr>
          <w:color w:val="auto"/>
          <w:sz w:val="36"/>
          <w:szCs w:val="36"/>
        </w:rPr>
      </w:pPr>
      <w:r w:rsidRPr="00991FE7">
        <w:rPr>
          <w:color w:val="auto"/>
          <w:sz w:val="36"/>
          <w:szCs w:val="36"/>
        </w:rPr>
        <w:t xml:space="preserve">In 1978, Mr. Stewart received a black belt in karate which took eight years of hard work and dedication to accomplish due to his vision loss. He was featured in </w:t>
      </w:r>
      <w:r w:rsidRPr="00991FE7">
        <w:rPr>
          <w:rFonts w:cs="APHont-Italic"/>
          <w:i/>
          <w:iCs/>
          <w:color w:val="auto"/>
          <w:sz w:val="36"/>
          <w:szCs w:val="36"/>
        </w:rPr>
        <w:t>PM Magazine</w:t>
      </w:r>
      <w:r w:rsidRPr="00991FE7">
        <w:rPr>
          <w:color w:val="auto"/>
          <w:sz w:val="36"/>
          <w:szCs w:val="36"/>
        </w:rPr>
        <w:t xml:space="preserve"> and </w:t>
      </w:r>
      <w:r w:rsidRPr="00991FE7">
        <w:rPr>
          <w:rFonts w:cs="APHont-Italic"/>
          <w:i/>
          <w:iCs/>
          <w:color w:val="auto"/>
          <w:sz w:val="36"/>
          <w:szCs w:val="36"/>
        </w:rPr>
        <w:t>Black Belt Magazine</w:t>
      </w:r>
      <w:r w:rsidRPr="00991FE7">
        <w:rPr>
          <w:color w:val="auto"/>
          <w:sz w:val="36"/>
          <w:szCs w:val="36"/>
        </w:rPr>
        <w:t xml:space="preserve"> and also did many shows at sports arenas, churches and schools. He was in the Lions Club for 26 years, was a mason, head of the Blue Lodge, Chapter Council and Commandery, and awarded the Masonic York Cross of </w:t>
      </w:r>
      <w:r w:rsidRPr="00991FE7">
        <w:rPr>
          <w:color w:val="auto"/>
          <w:sz w:val="36"/>
          <w:szCs w:val="36"/>
        </w:rPr>
        <w:lastRenderedPageBreak/>
        <w:t>Honor. He was president of the Blind Merchants guild and served for over 25 years and received the Terence Reilly Service award in 2000.</w:t>
      </w:r>
    </w:p>
    <w:p w:rsidR="00590EDF" w:rsidRPr="00991FE7" w:rsidRDefault="0009715A" w:rsidP="0009715A">
      <w:pPr>
        <w:pStyle w:val="captions"/>
        <w:rPr>
          <w:color w:val="auto"/>
          <w:sz w:val="36"/>
          <w:szCs w:val="36"/>
        </w:rPr>
      </w:pPr>
      <w:r w:rsidRPr="00991FE7">
        <w:rPr>
          <w:color w:val="auto"/>
          <w:sz w:val="36"/>
          <w:szCs w:val="36"/>
        </w:rPr>
        <w:t>The 2018 OSB Distinguished Alumni Award was posthumously awarded to Mr. Stewart in loving memory and grateful appreciation. OSB Board of Trustee Vice President Elizabeth Passanante Rodriguez accepted the award on his behalf.</w:t>
      </w:r>
    </w:p>
    <w:p w:rsidR="00590EDF" w:rsidRPr="00991FE7" w:rsidRDefault="00590EDF" w:rsidP="00590EDF">
      <w:pPr>
        <w:pStyle w:val="captions"/>
        <w:rPr>
          <w:color w:val="auto"/>
          <w:sz w:val="36"/>
          <w:szCs w:val="36"/>
        </w:rPr>
      </w:pPr>
    </w:p>
    <w:p w:rsidR="00590EDF" w:rsidRDefault="00A30C7F" w:rsidP="00590EDF">
      <w:pPr>
        <w:pStyle w:val="captions"/>
        <w:rPr>
          <w:color w:val="auto"/>
          <w:sz w:val="36"/>
          <w:szCs w:val="36"/>
        </w:rPr>
      </w:pPr>
      <w:r w:rsidRPr="00991FE7">
        <w:rPr>
          <w:color w:val="auto"/>
          <w:sz w:val="36"/>
          <w:szCs w:val="36"/>
        </w:rPr>
        <w:t>Presenting the Class of 2018</w:t>
      </w:r>
    </w:p>
    <w:p w:rsidR="00991FE7" w:rsidRPr="00991FE7" w:rsidRDefault="00991FE7" w:rsidP="00590EDF">
      <w:pPr>
        <w:pStyle w:val="captions"/>
        <w:rPr>
          <w:color w:val="auto"/>
          <w:sz w:val="36"/>
          <w:szCs w:val="36"/>
        </w:rPr>
      </w:pPr>
      <w:r>
        <w:rPr>
          <w:color w:val="auto"/>
          <w:sz w:val="36"/>
          <w:szCs w:val="36"/>
        </w:rPr>
        <w:t xml:space="preserve">[There is a portrait of each student (listed below) in red and white cap and gowns.] </w:t>
      </w:r>
    </w:p>
    <w:p w:rsidR="00A30C7F" w:rsidRPr="00991FE7" w:rsidRDefault="00A30C7F" w:rsidP="00A30C7F">
      <w:pPr>
        <w:pStyle w:val="captions"/>
        <w:rPr>
          <w:caps/>
          <w:color w:val="auto"/>
          <w:sz w:val="36"/>
          <w:szCs w:val="36"/>
        </w:rPr>
      </w:pPr>
      <w:r w:rsidRPr="00991FE7">
        <w:rPr>
          <w:caps/>
          <w:color w:val="auto"/>
          <w:sz w:val="36"/>
          <w:szCs w:val="36"/>
        </w:rPr>
        <w:t xml:space="preserve">Shamirah Brown </w:t>
      </w:r>
    </w:p>
    <w:p w:rsidR="00A30C7F" w:rsidRPr="00991FE7" w:rsidRDefault="00A30C7F" w:rsidP="00A30C7F">
      <w:pPr>
        <w:pStyle w:val="captions"/>
        <w:rPr>
          <w:caps/>
          <w:color w:val="auto"/>
          <w:sz w:val="36"/>
          <w:szCs w:val="36"/>
        </w:rPr>
      </w:pPr>
      <w:r w:rsidRPr="00991FE7">
        <w:rPr>
          <w:caps/>
          <w:color w:val="auto"/>
          <w:sz w:val="36"/>
          <w:szCs w:val="36"/>
        </w:rPr>
        <w:t>Ricky Charlton</w:t>
      </w:r>
    </w:p>
    <w:p w:rsidR="00A30C7F" w:rsidRPr="00991FE7" w:rsidRDefault="00A30C7F" w:rsidP="00A30C7F">
      <w:pPr>
        <w:pStyle w:val="captions"/>
        <w:rPr>
          <w:caps/>
          <w:color w:val="auto"/>
          <w:sz w:val="36"/>
          <w:szCs w:val="36"/>
        </w:rPr>
      </w:pPr>
      <w:r w:rsidRPr="00991FE7">
        <w:rPr>
          <w:caps/>
          <w:color w:val="auto"/>
          <w:sz w:val="36"/>
          <w:szCs w:val="36"/>
        </w:rPr>
        <w:t>Shane Faust</w:t>
      </w:r>
    </w:p>
    <w:p w:rsidR="00A30C7F" w:rsidRPr="00991FE7" w:rsidRDefault="00A30C7F" w:rsidP="00A30C7F">
      <w:pPr>
        <w:pStyle w:val="captions"/>
        <w:rPr>
          <w:caps/>
          <w:color w:val="auto"/>
          <w:sz w:val="36"/>
          <w:szCs w:val="36"/>
        </w:rPr>
      </w:pPr>
      <w:r w:rsidRPr="00991FE7">
        <w:rPr>
          <w:caps/>
          <w:color w:val="auto"/>
          <w:sz w:val="36"/>
          <w:szCs w:val="36"/>
        </w:rPr>
        <w:t xml:space="preserve">Rashiy Jones </w:t>
      </w:r>
    </w:p>
    <w:p w:rsidR="00A30C7F" w:rsidRPr="00991FE7" w:rsidRDefault="00A30C7F" w:rsidP="00A30C7F">
      <w:pPr>
        <w:pStyle w:val="captions"/>
        <w:rPr>
          <w:caps/>
          <w:color w:val="auto"/>
          <w:sz w:val="36"/>
          <w:szCs w:val="36"/>
        </w:rPr>
      </w:pPr>
      <w:r w:rsidRPr="00991FE7">
        <w:rPr>
          <w:caps/>
          <w:color w:val="auto"/>
          <w:sz w:val="36"/>
          <w:szCs w:val="36"/>
        </w:rPr>
        <w:t>Tyler Jordan</w:t>
      </w:r>
    </w:p>
    <w:p w:rsidR="00A30C7F" w:rsidRPr="00991FE7" w:rsidRDefault="00A30C7F" w:rsidP="00A30C7F">
      <w:pPr>
        <w:pStyle w:val="captions"/>
        <w:rPr>
          <w:caps/>
          <w:color w:val="auto"/>
          <w:sz w:val="36"/>
          <w:szCs w:val="36"/>
        </w:rPr>
      </w:pPr>
      <w:r w:rsidRPr="00991FE7">
        <w:rPr>
          <w:caps/>
          <w:color w:val="auto"/>
          <w:sz w:val="36"/>
          <w:szCs w:val="36"/>
        </w:rPr>
        <w:t>Brysheen Payne</w:t>
      </w:r>
    </w:p>
    <w:p w:rsidR="00A30C7F" w:rsidRPr="00991FE7" w:rsidRDefault="00A30C7F" w:rsidP="00A30C7F">
      <w:pPr>
        <w:pStyle w:val="captions"/>
        <w:rPr>
          <w:caps/>
          <w:color w:val="auto"/>
          <w:sz w:val="36"/>
          <w:szCs w:val="36"/>
        </w:rPr>
      </w:pPr>
      <w:r w:rsidRPr="00991FE7">
        <w:rPr>
          <w:caps/>
          <w:color w:val="auto"/>
          <w:sz w:val="36"/>
          <w:szCs w:val="36"/>
        </w:rPr>
        <w:t xml:space="preserve">Rashad Peebles </w:t>
      </w:r>
    </w:p>
    <w:p w:rsidR="00A30C7F" w:rsidRPr="00991FE7" w:rsidRDefault="00A30C7F" w:rsidP="00A30C7F">
      <w:pPr>
        <w:pStyle w:val="captions"/>
        <w:rPr>
          <w:caps/>
          <w:color w:val="auto"/>
          <w:sz w:val="36"/>
          <w:szCs w:val="36"/>
        </w:rPr>
      </w:pPr>
      <w:r w:rsidRPr="00991FE7">
        <w:rPr>
          <w:caps/>
          <w:color w:val="auto"/>
          <w:sz w:val="36"/>
          <w:szCs w:val="36"/>
        </w:rPr>
        <w:t>Gilbert Perez</w:t>
      </w:r>
      <w:r w:rsidRPr="00991FE7">
        <w:rPr>
          <w:caps/>
          <w:color w:val="auto"/>
          <w:sz w:val="36"/>
          <w:szCs w:val="36"/>
        </w:rPr>
        <w:tab/>
      </w:r>
    </w:p>
    <w:p w:rsidR="00A30C7F" w:rsidRPr="00991FE7" w:rsidRDefault="00A30C7F" w:rsidP="00A30C7F">
      <w:pPr>
        <w:pStyle w:val="captions"/>
        <w:rPr>
          <w:caps/>
          <w:color w:val="auto"/>
          <w:sz w:val="36"/>
          <w:szCs w:val="36"/>
        </w:rPr>
      </w:pPr>
      <w:r w:rsidRPr="00991FE7">
        <w:rPr>
          <w:caps/>
          <w:color w:val="auto"/>
          <w:sz w:val="36"/>
          <w:szCs w:val="36"/>
        </w:rPr>
        <w:t>Ashlee Preston</w:t>
      </w:r>
    </w:p>
    <w:p w:rsidR="00A30C7F" w:rsidRPr="00991FE7" w:rsidRDefault="00A30C7F" w:rsidP="00A30C7F">
      <w:pPr>
        <w:pStyle w:val="captions"/>
        <w:rPr>
          <w:caps/>
          <w:color w:val="auto"/>
          <w:sz w:val="36"/>
          <w:szCs w:val="36"/>
        </w:rPr>
      </w:pPr>
      <w:r w:rsidRPr="00991FE7">
        <w:rPr>
          <w:caps/>
          <w:color w:val="auto"/>
          <w:sz w:val="36"/>
          <w:szCs w:val="36"/>
        </w:rPr>
        <w:t>Janna Tawam</w:t>
      </w:r>
    </w:p>
    <w:p w:rsidR="00A30C7F" w:rsidRPr="00991FE7" w:rsidRDefault="00A30C7F" w:rsidP="00A30C7F">
      <w:pPr>
        <w:pStyle w:val="captions"/>
        <w:rPr>
          <w:caps/>
          <w:color w:val="auto"/>
          <w:sz w:val="36"/>
          <w:szCs w:val="36"/>
        </w:rPr>
      </w:pPr>
      <w:r w:rsidRPr="00991FE7">
        <w:rPr>
          <w:caps/>
          <w:color w:val="auto"/>
          <w:sz w:val="36"/>
          <w:szCs w:val="36"/>
        </w:rPr>
        <w:lastRenderedPageBreak/>
        <w:t>Tamir Terrell</w:t>
      </w:r>
    </w:p>
    <w:p w:rsidR="00A30C7F" w:rsidRPr="00991FE7" w:rsidRDefault="00A30C7F" w:rsidP="00A30C7F">
      <w:pPr>
        <w:pStyle w:val="captions"/>
        <w:rPr>
          <w:caps/>
          <w:color w:val="auto"/>
          <w:sz w:val="36"/>
          <w:szCs w:val="36"/>
        </w:rPr>
      </w:pPr>
      <w:r w:rsidRPr="00991FE7">
        <w:rPr>
          <w:caps/>
          <w:color w:val="auto"/>
          <w:sz w:val="36"/>
          <w:szCs w:val="36"/>
        </w:rPr>
        <w:t xml:space="preserve">Shahdirah Westbrook </w:t>
      </w:r>
    </w:p>
    <w:p w:rsidR="00D93CD1" w:rsidRPr="00991FE7" w:rsidRDefault="00D93CD1" w:rsidP="00A30C7F">
      <w:pPr>
        <w:pStyle w:val="captions"/>
        <w:rPr>
          <w:caps/>
          <w:color w:val="auto"/>
          <w:sz w:val="36"/>
          <w:szCs w:val="36"/>
        </w:rPr>
      </w:pPr>
    </w:p>
    <w:p w:rsidR="00D93CD1" w:rsidRDefault="00D93CD1" w:rsidP="00A30C7F">
      <w:pPr>
        <w:pStyle w:val="captions"/>
        <w:rPr>
          <w:caps/>
          <w:color w:val="auto"/>
          <w:sz w:val="36"/>
          <w:szCs w:val="36"/>
        </w:rPr>
      </w:pPr>
    </w:p>
    <w:p w:rsidR="00991FE7" w:rsidRDefault="00991FE7" w:rsidP="00A30C7F">
      <w:pPr>
        <w:pStyle w:val="captions"/>
        <w:rPr>
          <w:caps/>
          <w:color w:val="auto"/>
          <w:sz w:val="36"/>
          <w:szCs w:val="36"/>
        </w:rPr>
      </w:pPr>
    </w:p>
    <w:p w:rsidR="00991FE7" w:rsidRDefault="00991FE7" w:rsidP="00A30C7F">
      <w:pPr>
        <w:pStyle w:val="captions"/>
        <w:rPr>
          <w:caps/>
          <w:color w:val="auto"/>
          <w:sz w:val="36"/>
          <w:szCs w:val="36"/>
        </w:rPr>
      </w:pPr>
    </w:p>
    <w:p w:rsidR="00991FE7" w:rsidRPr="00991FE7" w:rsidRDefault="00991FE7" w:rsidP="00A30C7F">
      <w:pPr>
        <w:pStyle w:val="captions"/>
        <w:rPr>
          <w:caps/>
          <w:color w:val="auto"/>
          <w:sz w:val="36"/>
          <w:szCs w:val="36"/>
        </w:rPr>
      </w:pPr>
    </w:p>
    <w:p w:rsidR="00D93CD1" w:rsidRPr="00991FE7" w:rsidRDefault="00D93CD1" w:rsidP="00DD2DA8">
      <w:pPr>
        <w:pStyle w:val="text1"/>
        <w:spacing w:after="0"/>
        <w:rPr>
          <w:color w:val="auto"/>
          <w:sz w:val="36"/>
          <w:szCs w:val="36"/>
        </w:rPr>
      </w:pPr>
      <w:r w:rsidRPr="00991FE7">
        <w:rPr>
          <w:caps/>
          <w:color w:val="auto"/>
          <w:sz w:val="36"/>
          <w:szCs w:val="36"/>
        </w:rPr>
        <w:t>Congratulations</w:t>
      </w:r>
      <w:r w:rsidRPr="00991FE7">
        <w:rPr>
          <w:color w:val="auto"/>
          <w:sz w:val="36"/>
          <w:szCs w:val="36"/>
        </w:rPr>
        <w:t xml:space="preserve"> </w:t>
      </w:r>
    </w:p>
    <w:p w:rsidR="00991FE7" w:rsidRDefault="00D93CD1" w:rsidP="00991FE7">
      <w:pPr>
        <w:pStyle w:val="text1"/>
        <w:spacing w:after="235"/>
        <w:rPr>
          <w:color w:val="auto"/>
          <w:sz w:val="36"/>
          <w:szCs w:val="36"/>
        </w:rPr>
      </w:pPr>
      <w:r w:rsidRPr="00991FE7">
        <w:rPr>
          <w:color w:val="auto"/>
          <w:sz w:val="36"/>
          <w:szCs w:val="36"/>
        </w:rPr>
        <w:t>Early Childhood Program Graduates!</w:t>
      </w:r>
    </w:p>
    <w:p w:rsidR="00DD2DA8" w:rsidRPr="00991FE7" w:rsidRDefault="00DD2DA8" w:rsidP="00991FE7">
      <w:pPr>
        <w:pStyle w:val="text1"/>
        <w:spacing w:after="235"/>
        <w:rPr>
          <w:color w:val="auto"/>
          <w:sz w:val="36"/>
          <w:szCs w:val="36"/>
        </w:rPr>
      </w:pPr>
      <w:r w:rsidRPr="00991FE7">
        <w:rPr>
          <w:rFonts w:cs="APHont-Bold"/>
          <w:bCs/>
          <w:color w:val="auto"/>
          <w:sz w:val="36"/>
          <w:szCs w:val="36"/>
        </w:rPr>
        <w:t>The entire staff of Overbrook School for the Blind celebrates your success and wishes you well as you leave Early Intervention for other adventures in learning. We will miss you!</w:t>
      </w:r>
    </w:p>
    <w:p w:rsidR="001E40CD" w:rsidRPr="00991FE7" w:rsidRDefault="00991FE7" w:rsidP="001E40CD">
      <w:pPr>
        <w:pStyle w:val="text1"/>
        <w:rPr>
          <w:rFonts w:cs="APHont-Bold"/>
          <w:bCs/>
          <w:color w:val="auto"/>
          <w:sz w:val="36"/>
          <w:szCs w:val="36"/>
        </w:rPr>
      </w:pPr>
      <w:r>
        <w:rPr>
          <w:rFonts w:cs="APHont-Bold"/>
          <w:bCs/>
          <w:color w:val="auto"/>
          <w:sz w:val="36"/>
          <w:szCs w:val="36"/>
        </w:rPr>
        <w:t>[There is one large photo of 13 young students sitting on the front steps of the Rotunda Building. A female student in the back of the photo has her hands up in the air in jubilation.]</w:t>
      </w:r>
    </w:p>
    <w:p w:rsidR="001E40CD" w:rsidRPr="00991FE7" w:rsidRDefault="001E40CD" w:rsidP="001E40CD">
      <w:pPr>
        <w:pStyle w:val="text1"/>
        <w:spacing w:after="0"/>
        <w:rPr>
          <w:color w:val="auto"/>
          <w:sz w:val="36"/>
          <w:szCs w:val="36"/>
        </w:rPr>
      </w:pPr>
      <w:r w:rsidRPr="00991FE7">
        <w:rPr>
          <w:rFonts w:cs="APHont-Bold"/>
          <w:bCs/>
          <w:caps/>
          <w:color w:val="auto"/>
          <w:sz w:val="36"/>
          <w:szCs w:val="36"/>
        </w:rPr>
        <w:t>Early Childhood Program Class of 2018</w:t>
      </w:r>
    </w:p>
    <w:p w:rsidR="001E40CD" w:rsidRPr="00991FE7" w:rsidRDefault="001E40CD" w:rsidP="001E40CD">
      <w:pPr>
        <w:pStyle w:val="text1"/>
        <w:spacing w:after="0"/>
        <w:rPr>
          <w:color w:val="auto"/>
          <w:sz w:val="36"/>
          <w:szCs w:val="36"/>
        </w:rPr>
      </w:pPr>
      <w:r w:rsidRPr="00991FE7">
        <w:rPr>
          <w:color w:val="auto"/>
          <w:sz w:val="36"/>
          <w:szCs w:val="36"/>
        </w:rPr>
        <w:t>Daniel A.</w:t>
      </w:r>
    </w:p>
    <w:p w:rsidR="001E40CD" w:rsidRPr="00991FE7" w:rsidRDefault="001E40CD" w:rsidP="001E40CD">
      <w:pPr>
        <w:pStyle w:val="text1"/>
        <w:spacing w:after="0"/>
        <w:rPr>
          <w:color w:val="auto"/>
          <w:sz w:val="36"/>
          <w:szCs w:val="36"/>
        </w:rPr>
      </w:pPr>
      <w:r w:rsidRPr="00991FE7">
        <w:rPr>
          <w:color w:val="auto"/>
          <w:sz w:val="36"/>
          <w:szCs w:val="36"/>
        </w:rPr>
        <w:t>Joseph M. M. B.</w:t>
      </w:r>
    </w:p>
    <w:p w:rsidR="001E40CD" w:rsidRPr="00991FE7" w:rsidRDefault="001E40CD" w:rsidP="001E40CD">
      <w:pPr>
        <w:pStyle w:val="text1"/>
        <w:spacing w:after="0"/>
        <w:rPr>
          <w:color w:val="auto"/>
          <w:sz w:val="36"/>
          <w:szCs w:val="36"/>
        </w:rPr>
      </w:pPr>
      <w:r w:rsidRPr="00991FE7">
        <w:rPr>
          <w:color w:val="auto"/>
          <w:sz w:val="36"/>
          <w:szCs w:val="36"/>
        </w:rPr>
        <w:t>Saliyah B.</w:t>
      </w:r>
    </w:p>
    <w:p w:rsidR="001E40CD" w:rsidRPr="00991FE7" w:rsidRDefault="001E40CD" w:rsidP="001E40CD">
      <w:pPr>
        <w:pStyle w:val="text1"/>
        <w:spacing w:after="0"/>
        <w:rPr>
          <w:color w:val="auto"/>
          <w:sz w:val="36"/>
          <w:szCs w:val="36"/>
        </w:rPr>
      </w:pPr>
      <w:r w:rsidRPr="00991FE7">
        <w:rPr>
          <w:color w:val="auto"/>
          <w:sz w:val="36"/>
          <w:szCs w:val="36"/>
        </w:rPr>
        <w:t>Gabriel G.</w:t>
      </w:r>
    </w:p>
    <w:p w:rsidR="001E40CD" w:rsidRPr="00991FE7" w:rsidRDefault="001E40CD" w:rsidP="001E40CD">
      <w:pPr>
        <w:pStyle w:val="text1"/>
        <w:spacing w:after="0"/>
        <w:rPr>
          <w:color w:val="auto"/>
          <w:sz w:val="36"/>
          <w:szCs w:val="36"/>
        </w:rPr>
      </w:pPr>
      <w:r w:rsidRPr="00991FE7">
        <w:rPr>
          <w:color w:val="auto"/>
          <w:sz w:val="36"/>
          <w:szCs w:val="36"/>
        </w:rPr>
        <w:t>Neveah J.</w:t>
      </w:r>
    </w:p>
    <w:p w:rsidR="001E40CD" w:rsidRPr="00991FE7" w:rsidRDefault="001E40CD" w:rsidP="001E40CD">
      <w:pPr>
        <w:pStyle w:val="text1"/>
        <w:spacing w:after="0"/>
        <w:rPr>
          <w:color w:val="auto"/>
          <w:sz w:val="36"/>
          <w:szCs w:val="36"/>
        </w:rPr>
      </w:pPr>
      <w:r w:rsidRPr="00991FE7">
        <w:rPr>
          <w:color w:val="auto"/>
          <w:sz w:val="36"/>
          <w:szCs w:val="36"/>
        </w:rPr>
        <w:t>Addison L.</w:t>
      </w:r>
    </w:p>
    <w:p w:rsidR="001E40CD" w:rsidRPr="00991FE7" w:rsidRDefault="001E40CD" w:rsidP="001E40CD">
      <w:pPr>
        <w:pStyle w:val="text1"/>
        <w:spacing w:after="0"/>
        <w:rPr>
          <w:color w:val="auto"/>
          <w:sz w:val="36"/>
          <w:szCs w:val="36"/>
        </w:rPr>
      </w:pPr>
      <w:r w:rsidRPr="00991FE7">
        <w:rPr>
          <w:color w:val="auto"/>
          <w:sz w:val="36"/>
          <w:szCs w:val="36"/>
        </w:rPr>
        <w:t>Alena M.</w:t>
      </w:r>
    </w:p>
    <w:p w:rsidR="001E40CD" w:rsidRPr="00991FE7" w:rsidRDefault="001E40CD" w:rsidP="001E40CD">
      <w:pPr>
        <w:pStyle w:val="text1"/>
        <w:spacing w:after="0"/>
        <w:rPr>
          <w:color w:val="auto"/>
          <w:sz w:val="36"/>
          <w:szCs w:val="36"/>
        </w:rPr>
      </w:pPr>
      <w:r w:rsidRPr="00991FE7">
        <w:rPr>
          <w:color w:val="auto"/>
          <w:sz w:val="36"/>
          <w:szCs w:val="36"/>
        </w:rPr>
        <w:lastRenderedPageBreak/>
        <w:t xml:space="preserve">Zahira M.-S. </w:t>
      </w:r>
    </w:p>
    <w:p w:rsidR="001E40CD" w:rsidRPr="00991FE7" w:rsidRDefault="001E40CD" w:rsidP="001E40CD">
      <w:pPr>
        <w:pStyle w:val="text1"/>
        <w:spacing w:after="0"/>
        <w:rPr>
          <w:color w:val="auto"/>
          <w:sz w:val="36"/>
          <w:szCs w:val="36"/>
        </w:rPr>
      </w:pPr>
      <w:r w:rsidRPr="00991FE7">
        <w:rPr>
          <w:color w:val="auto"/>
          <w:sz w:val="36"/>
          <w:szCs w:val="36"/>
        </w:rPr>
        <w:t>Elaina P.</w:t>
      </w:r>
    </w:p>
    <w:p w:rsidR="001E40CD" w:rsidRPr="00991FE7" w:rsidRDefault="001E40CD" w:rsidP="001E40CD">
      <w:pPr>
        <w:pStyle w:val="text1"/>
        <w:spacing w:after="0"/>
        <w:rPr>
          <w:color w:val="auto"/>
          <w:sz w:val="36"/>
          <w:szCs w:val="36"/>
        </w:rPr>
      </w:pPr>
      <w:r w:rsidRPr="00991FE7">
        <w:rPr>
          <w:color w:val="auto"/>
          <w:sz w:val="36"/>
          <w:szCs w:val="36"/>
        </w:rPr>
        <w:t>Brendan R.</w:t>
      </w:r>
    </w:p>
    <w:p w:rsidR="001E40CD" w:rsidRPr="00991FE7" w:rsidRDefault="001E40CD" w:rsidP="001E40CD">
      <w:pPr>
        <w:pStyle w:val="text1"/>
        <w:spacing w:after="0"/>
        <w:rPr>
          <w:color w:val="auto"/>
          <w:sz w:val="36"/>
          <w:szCs w:val="36"/>
        </w:rPr>
      </w:pPr>
      <w:r w:rsidRPr="00991FE7">
        <w:rPr>
          <w:color w:val="auto"/>
          <w:sz w:val="36"/>
          <w:szCs w:val="36"/>
        </w:rPr>
        <w:t>Noelle S.</w:t>
      </w:r>
    </w:p>
    <w:p w:rsidR="001E40CD" w:rsidRPr="00991FE7" w:rsidRDefault="001E40CD" w:rsidP="001E40CD">
      <w:pPr>
        <w:pStyle w:val="text1"/>
        <w:spacing w:after="0"/>
        <w:rPr>
          <w:color w:val="auto"/>
          <w:sz w:val="36"/>
          <w:szCs w:val="36"/>
        </w:rPr>
      </w:pPr>
      <w:r w:rsidRPr="00991FE7">
        <w:rPr>
          <w:color w:val="auto"/>
          <w:sz w:val="36"/>
          <w:szCs w:val="36"/>
        </w:rPr>
        <w:t>Antoine S.</w:t>
      </w:r>
    </w:p>
    <w:p w:rsidR="001E40CD" w:rsidRPr="00991FE7" w:rsidRDefault="001E40CD" w:rsidP="001E40CD">
      <w:pPr>
        <w:pStyle w:val="text1"/>
        <w:spacing w:after="0"/>
        <w:rPr>
          <w:color w:val="auto"/>
          <w:sz w:val="36"/>
          <w:szCs w:val="36"/>
        </w:rPr>
      </w:pPr>
      <w:r w:rsidRPr="00991FE7">
        <w:rPr>
          <w:color w:val="auto"/>
          <w:sz w:val="36"/>
          <w:szCs w:val="36"/>
        </w:rPr>
        <w:t>Sora S.</w:t>
      </w:r>
    </w:p>
    <w:p w:rsidR="001E40CD" w:rsidRPr="00991FE7" w:rsidRDefault="001E40CD" w:rsidP="001E40CD">
      <w:pPr>
        <w:pStyle w:val="text1"/>
        <w:spacing w:after="0"/>
        <w:rPr>
          <w:color w:val="auto"/>
          <w:sz w:val="36"/>
          <w:szCs w:val="36"/>
        </w:rPr>
      </w:pPr>
      <w:r w:rsidRPr="00991FE7">
        <w:rPr>
          <w:color w:val="auto"/>
          <w:sz w:val="36"/>
          <w:szCs w:val="36"/>
        </w:rPr>
        <w:t>Johny V.-S.</w:t>
      </w:r>
    </w:p>
    <w:p w:rsidR="001E40CD" w:rsidRPr="00991FE7" w:rsidRDefault="001E40CD" w:rsidP="001E40CD">
      <w:pPr>
        <w:pStyle w:val="text1"/>
        <w:rPr>
          <w:color w:val="auto"/>
          <w:sz w:val="36"/>
          <w:szCs w:val="36"/>
        </w:rPr>
      </w:pPr>
    </w:p>
    <w:p w:rsidR="00060FC1" w:rsidRDefault="00060FC1" w:rsidP="001E40CD">
      <w:pPr>
        <w:pStyle w:val="text1"/>
        <w:rPr>
          <w:color w:val="auto"/>
          <w:sz w:val="36"/>
          <w:szCs w:val="36"/>
        </w:rPr>
      </w:pPr>
    </w:p>
    <w:p w:rsidR="00991FE7" w:rsidRDefault="00991FE7" w:rsidP="001E40CD">
      <w:pPr>
        <w:pStyle w:val="text1"/>
        <w:rPr>
          <w:color w:val="auto"/>
          <w:sz w:val="36"/>
          <w:szCs w:val="36"/>
        </w:rPr>
      </w:pPr>
    </w:p>
    <w:p w:rsidR="00991FE7" w:rsidRPr="00991FE7" w:rsidRDefault="00991FE7" w:rsidP="001E40CD">
      <w:pPr>
        <w:pStyle w:val="text1"/>
        <w:rPr>
          <w:color w:val="auto"/>
          <w:sz w:val="36"/>
          <w:szCs w:val="36"/>
        </w:rPr>
      </w:pPr>
    </w:p>
    <w:p w:rsidR="00060FC1" w:rsidRPr="00991FE7" w:rsidRDefault="00060FC1" w:rsidP="00060FC1">
      <w:pPr>
        <w:pStyle w:val="SUBHEAD"/>
        <w:spacing w:after="180"/>
        <w:rPr>
          <w:rFonts w:cs="APHont-Bold"/>
          <w:bCs/>
          <w:color w:val="auto"/>
          <w:sz w:val="36"/>
          <w:szCs w:val="36"/>
        </w:rPr>
      </w:pPr>
      <w:r w:rsidRPr="00991FE7">
        <w:rPr>
          <w:color w:val="auto"/>
          <w:sz w:val="36"/>
          <w:szCs w:val="36"/>
        </w:rPr>
        <w:t>Happy Retirement!</w:t>
      </w:r>
    </w:p>
    <w:p w:rsidR="00060FC1" w:rsidRPr="00991FE7" w:rsidRDefault="00060FC1" w:rsidP="00060FC1">
      <w:pPr>
        <w:pStyle w:val="SANSTEXT"/>
        <w:rPr>
          <w:color w:val="auto"/>
          <w:sz w:val="36"/>
          <w:szCs w:val="36"/>
        </w:rPr>
      </w:pPr>
      <w:r w:rsidRPr="00991FE7">
        <w:rPr>
          <w:rFonts w:cs="APHont-Bold"/>
          <w:bCs/>
          <w:caps/>
          <w:color w:val="auto"/>
          <w:sz w:val="36"/>
          <w:szCs w:val="36"/>
        </w:rPr>
        <w:t>Congratulations to our retiring staff members!</w:t>
      </w:r>
    </w:p>
    <w:p w:rsidR="00060FC1" w:rsidRPr="00991FE7" w:rsidRDefault="00060FC1" w:rsidP="00060FC1">
      <w:pPr>
        <w:pStyle w:val="SANSTEXT"/>
        <w:rPr>
          <w:color w:val="auto"/>
          <w:sz w:val="36"/>
          <w:szCs w:val="36"/>
        </w:rPr>
      </w:pPr>
      <w:r w:rsidRPr="00991FE7">
        <w:rPr>
          <w:color w:val="auto"/>
          <w:sz w:val="36"/>
          <w:szCs w:val="36"/>
        </w:rPr>
        <w:t xml:space="preserve">We are grateful to Ernest Grimes (Security Officer, 4 years), Linda Bucher (Lead Teacher, Middle School and School to Work Programs, 30 years), and James Loftus (Receiving </w:t>
      </w:r>
      <w:r w:rsidRPr="00991FE7">
        <w:rPr>
          <w:color w:val="auto"/>
          <w:sz w:val="36"/>
          <w:szCs w:val="36"/>
        </w:rPr>
        <w:br/>
        <w:t>Specialist, 9 years) for the</w:t>
      </w:r>
      <w:r w:rsidR="00991FE7">
        <w:rPr>
          <w:color w:val="auto"/>
          <w:sz w:val="36"/>
          <w:szCs w:val="36"/>
        </w:rPr>
        <w:t xml:space="preserve">ir remarkable years of service </w:t>
      </w:r>
      <w:r w:rsidRPr="00991FE7">
        <w:rPr>
          <w:color w:val="auto"/>
          <w:sz w:val="36"/>
          <w:szCs w:val="36"/>
        </w:rPr>
        <w:t>at OSB.</w:t>
      </w:r>
    </w:p>
    <w:p w:rsidR="00391DA0" w:rsidRPr="00991FE7" w:rsidRDefault="00060FC1" w:rsidP="00060FC1">
      <w:pPr>
        <w:pStyle w:val="SANSTEXT"/>
        <w:rPr>
          <w:rFonts w:cs="APHont-Bold"/>
          <w:bCs/>
          <w:color w:val="auto"/>
          <w:sz w:val="36"/>
          <w:szCs w:val="36"/>
        </w:rPr>
      </w:pPr>
      <w:r w:rsidRPr="00991FE7">
        <w:rPr>
          <w:rFonts w:cs="APHont-Bold"/>
          <w:bCs/>
          <w:color w:val="auto"/>
          <w:sz w:val="36"/>
          <w:szCs w:val="36"/>
        </w:rPr>
        <w:t>Wishing you a new journey of success and happiness!</w:t>
      </w:r>
    </w:p>
    <w:p w:rsidR="00391DA0" w:rsidRPr="00991FE7" w:rsidRDefault="00991FE7" w:rsidP="00391DA0">
      <w:pPr>
        <w:pStyle w:val="captions"/>
        <w:rPr>
          <w:color w:val="auto"/>
          <w:sz w:val="36"/>
          <w:szCs w:val="36"/>
        </w:rPr>
      </w:pPr>
      <w:r>
        <w:rPr>
          <w:color w:val="auto"/>
          <w:sz w:val="36"/>
          <w:szCs w:val="36"/>
        </w:rPr>
        <w:t>[There is a photo of Ernest Grimes on the left</w:t>
      </w:r>
      <w:r w:rsidR="00391DA0" w:rsidRPr="00991FE7">
        <w:rPr>
          <w:color w:val="auto"/>
          <w:sz w:val="36"/>
          <w:szCs w:val="36"/>
        </w:rPr>
        <w:t xml:space="preserve"> with Linda Bucher and James Loftus</w:t>
      </w:r>
      <w:r>
        <w:rPr>
          <w:color w:val="auto"/>
          <w:sz w:val="36"/>
          <w:szCs w:val="36"/>
        </w:rPr>
        <w:t xml:space="preserve"> on the right. They are all standing in front of a colorful Happy Retirement banner.]</w:t>
      </w:r>
    </w:p>
    <w:p w:rsidR="00110F22" w:rsidRPr="00991FE7" w:rsidRDefault="00110F22" w:rsidP="00391DA0">
      <w:pPr>
        <w:pStyle w:val="captions"/>
        <w:rPr>
          <w:color w:val="auto"/>
          <w:sz w:val="36"/>
          <w:szCs w:val="36"/>
        </w:rPr>
      </w:pPr>
    </w:p>
    <w:p w:rsidR="00110F22" w:rsidRPr="00991FE7" w:rsidRDefault="00110F22" w:rsidP="00391DA0">
      <w:pPr>
        <w:pStyle w:val="captions"/>
        <w:rPr>
          <w:color w:val="auto"/>
          <w:sz w:val="36"/>
          <w:szCs w:val="36"/>
        </w:rPr>
      </w:pPr>
      <w:r w:rsidRPr="00991FE7">
        <w:rPr>
          <w:color w:val="auto"/>
          <w:sz w:val="36"/>
          <w:szCs w:val="36"/>
        </w:rPr>
        <w:t>Save the Date! October 9, 2018</w:t>
      </w:r>
    </w:p>
    <w:p w:rsidR="00110F22" w:rsidRPr="00991FE7" w:rsidRDefault="00110F22" w:rsidP="00391DA0">
      <w:pPr>
        <w:pStyle w:val="captions"/>
        <w:rPr>
          <w:color w:val="auto"/>
          <w:sz w:val="36"/>
          <w:szCs w:val="36"/>
        </w:rPr>
      </w:pPr>
      <w:r w:rsidRPr="00991FE7">
        <w:rPr>
          <w:color w:val="auto"/>
          <w:sz w:val="36"/>
          <w:szCs w:val="36"/>
        </w:rPr>
        <w:t>The Overbrook Experience</w:t>
      </w:r>
    </w:p>
    <w:p w:rsidR="00110F22" w:rsidRDefault="00110F22" w:rsidP="00110F22">
      <w:pPr>
        <w:pStyle w:val="text1"/>
        <w:rPr>
          <w:color w:val="auto"/>
          <w:sz w:val="36"/>
          <w:szCs w:val="36"/>
        </w:rPr>
      </w:pPr>
      <w:r w:rsidRPr="00991FE7">
        <w:rPr>
          <w:color w:val="auto"/>
          <w:sz w:val="36"/>
          <w:szCs w:val="36"/>
        </w:rPr>
        <w:t xml:space="preserve">OSB will present the first </w:t>
      </w:r>
      <w:r w:rsidRPr="00991FE7">
        <w:rPr>
          <w:rFonts w:cs="APHont-Bold"/>
          <w:bCs/>
          <w:color w:val="auto"/>
          <w:sz w:val="36"/>
          <w:szCs w:val="36"/>
        </w:rPr>
        <w:t>Caulfield Medal of Distinction</w:t>
      </w:r>
      <w:r w:rsidRPr="00991FE7">
        <w:rPr>
          <w:color w:val="auto"/>
          <w:sz w:val="36"/>
          <w:szCs w:val="36"/>
        </w:rPr>
        <w:t xml:space="preserve"> to Jeffrey D. Marrazzo and Kathy A. High, M.D., Co-Founders of Spark Therapeutics, during the fifth annual Overbrook Experience Dinner on Tuesday, October 9, 2018.</w:t>
      </w:r>
    </w:p>
    <w:p w:rsidR="00991FE7" w:rsidRPr="00991FE7" w:rsidRDefault="00991FE7" w:rsidP="00110F22">
      <w:pPr>
        <w:pStyle w:val="text1"/>
        <w:rPr>
          <w:color w:val="auto"/>
          <w:sz w:val="36"/>
          <w:szCs w:val="36"/>
        </w:rPr>
      </w:pPr>
      <w:r>
        <w:rPr>
          <w:color w:val="auto"/>
          <w:sz w:val="36"/>
          <w:szCs w:val="36"/>
        </w:rPr>
        <w:t>[There is a photo of Dr. High showing data on white paper to Jeffrey Marrazzo. There is a small black and white photo of Genevieve Caulfield.]</w:t>
      </w:r>
    </w:p>
    <w:p w:rsidR="00110F22" w:rsidRPr="00991FE7" w:rsidRDefault="00110F22" w:rsidP="00110F22">
      <w:pPr>
        <w:pStyle w:val="text1"/>
        <w:rPr>
          <w:color w:val="auto"/>
          <w:sz w:val="36"/>
          <w:szCs w:val="36"/>
        </w:rPr>
      </w:pPr>
      <w:r w:rsidRPr="00991FE7">
        <w:rPr>
          <w:color w:val="auto"/>
          <w:sz w:val="36"/>
          <w:szCs w:val="36"/>
        </w:rPr>
        <w:t>Created in honor of the legacy and pioneering spirit of Genevieve Caulfield, an alumna of OSB, the Caulfie</w:t>
      </w:r>
      <w:r w:rsidR="00991FE7">
        <w:rPr>
          <w:color w:val="auto"/>
          <w:sz w:val="36"/>
          <w:szCs w:val="36"/>
        </w:rPr>
        <w:t xml:space="preserve">ld Medal of Distinction will be </w:t>
      </w:r>
      <w:r w:rsidRPr="00991FE7">
        <w:rPr>
          <w:color w:val="auto"/>
          <w:sz w:val="36"/>
          <w:szCs w:val="36"/>
        </w:rPr>
        <w:t>awarded to individuals or organizations responsible for exceptional deeds that improve society, especially the lives of those living with disabilities.</w:t>
      </w:r>
    </w:p>
    <w:p w:rsidR="00110F22" w:rsidRPr="00991FE7" w:rsidRDefault="00110F22" w:rsidP="00110F22">
      <w:pPr>
        <w:pStyle w:val="text1"/>
        <w:rPr>
          <w:color w:val="auto"/>
          <w:sz w:val="36"/>
          <w:szCs w:val="36"/>
        </w:rPr>
      </w:pPr>
      <w:r w:rsidRPr="00991FE7">
        <w:rPr>
          <w:color w:val="auto"/>
          <w:sz w:val="36"/>
          <w:szCs w:val="36"/>
        </w:rPr>
        <w:t>Genevieve Caulfield lost h</w:t>
      </w:r>
      <w:r w:rsidR="00991FE7">
        <w:rPr>
          <w:color w:val="auto"/>
          <w:sz w:val="36"/>
          <w:szCs w:val="36"/>
        </w:rPr>
        <w:t xml:space="preserve">er sight in an accident when a </w:t>
      </w:r>
      <w:r w:rsidRPr="00991FE7">
        <w:rPr>
          <w:color w:val="auto"/>
          <w:sz w:val="36"/>
          <w:szCs w:val="36"/>
        </w:rPr>
        <w:t xml:space="preserve">doctor spilled acid into her eyes when she was two months old. She graduated from Overbrook School for the Blind in 1905 and went on to attend Columbia Teachers College.  In 1938, she opened the Bangkok School for the Blind, partly financed by her own savings, after she learned that blind children were considered useless in Thailand. From 1956 to 1960, she organized a school for the blind and a rehabilitation center for boys in Saigon. In 1961, Ms. </w:t>
      </w:r>
      <w:r w:rsidRPr="00991FE7">
        <w:rPr>
          <w:color w:val="auto"/>
          <w:sz w:val="36"/>
          <w:szCs w:val="36"/>
        </w:rPr>
        <w:lastRenderedPageBreak/>
        <w:t xml:space="preserve">Caulfield was awarded the Ramon Magsaysay Award for International Understanding. In 1963, she received the </w:t>
      </w:r>
      <w:r w:rsidRPr="00991FE7">
        <w:rPr>
          <w:rFonts w:cs="APHont-Bold"/>
          <w:bCs/>
          <w:color w:val="auto"/>
          <w:sz w:val="36"/>
          <w:szCs w:val="36"/>
        </w:rPr>
        <w:t>Presidential Medal of Freedom</w:t>
      </w:r>
      <w:r w:rsidRPr="00991FE7">
        <w:rPr>
          <w:color w:val="auto"/>
          <w:sz w:val="36"/>
          <w:szCs w:val="36"/>
        </w:rPr>
        <w:t xml:space="preserve"> in recognition of her work for the blind in Asia. The award was given by President</w:t>
      </w:r>
      <w:r w:rsidR="00955465" w:rsidRPr="00991FE7">
        <w:rPr>
          <w:color w:val="auto"/>
          <w:sz w:val="36"/>
          <w:szCs w:val="36"/>
        </w:rPr>
        <w:t xml:space="preserve"> Lyndon B. Johnson in honor of </w:t>
      </w:r>
      <w:r w:rsidRPr="00991FE7">
        <w:rPr>
          <w:color w:val="auto"/>
          <w:sz w:val="36"/>
          <w:szCs w:val="36"/>
        </w:rPr>
        <w:t>President John F. Kenne</w:t>
      </w:r>
      <w:r w:rsidR="00955465" w:rsidRPr="00991FE7">
        <w:rPr>
          <w:color w:val="auto"/>
          <w:sz w:val="36"/>
          <w:szCs w:val="36"/>
        </w:rPr>
        <w:t xml:space="preserve">dy. Ms. Caulfield published an </w:t>
      </w:r>
      <w:r w:rsidRPr="00991FE7">
        <w:rPr>
          <w:color w:val="auto"/>
          <w:sz w:val="36"/>
          <w:szCs w:val="36"/>
        </w:rPr>
        <w:t xml:space="preserve">autobiography about her </w:t>
      </w:r>
      <w:r w:rsidR="00955465" w:rsidRPr="00991FE7">
        <w:rPr>
          <w:color w:val="auto"/>
          <w:sz w:val="36"/>
          <w:szCs w:val="36"/>
        </w:rPr>
        <w:t xml:space="preserve">achievements in 1960 entitled, </w:t>
      </w:r>
      <w:r w:rsidRPr="00991FE7">
        <w:rPr>
          <w:rFonts w:cs="APHont-Italic"/>
          <w:i/>
          <w:iCs/>
          <w:color w:val="auto"/>
          <w:sz w:val="36"/>
          <w:szCs w:val="36"/>
        </w:rPr>
        <w:t>The Kingdom Within</w:t>
      </w:r>
      <w:r w:rsidRPr="00991FE7">
        <w:rPr>
          <w:color w:val="auto"/>
          <w:sz w:val="36"/>
          <w:szCs w:val="36"/>
        </w:rPr>
        <w:t>.</w:t>
      </w:r>
    </w:p>
    <w:p w:rsidR="00110F22" w:rsidRPr="00991FE7" w:rsidRDefault="00110F22" w:rsidP="00110F22">
      <w:pPr>
        <w:pStyle w:val="text1"/>
        <w:rPr>
          <w:color w:val="auto"/>
          <w:sz w:val="36"/>
          <w:szCs w:val="36"/>
        </w:rPr>
      </w:pPr>
      <w:r w:rsidRPr="00991FE7">
        <w:rPr>
          <w:color w:val="auto"/>
          <w:sz w:val="36"/>
          <w:szCs w:val="36"/>
        </w:rPr>
        <w:t xml:space="preserve">The inaugural recipients of the Caulfield Medal of Distinction, Jeffrey Marrazzo and Dr. Kathy High, are pioneers in gene therapy. </w:t>
      </w:r>
    </w:p>
    <w:p w:rsidR="00110F22" w:rsidRPr="00991FE7" w:rsidRDefault="00110F22" w:rsidP="00110F22">
      <w:pPr>
        <w:pStyle w:val="text1"/>
        <w:rPr>
          <w:color w:val="auto"/>
          <w:sz w:val="36"/>
          <w:szCs w:val="36"/>
        </w:rPr>
      </w:pPr>
      <w:r w:rsidRPr="00991FE7">
        <w:rPr>
          <w:color w:val="auto"/>
          <w:sz w:val="36"/>
          <w:szCs w:val="36"/>
        </w:rPr>
        <w:t>Jeffrey Marrazzo has led the creation and growth of Spark Therapeutics from a research center within the Children’s Hospital of Philadelphia to a fully inte</w:t>
      </w:r>
      <w:r w:rsidR="00955465" w:rsidRPr="00991FE7">
        <w:rPr>
          <w:color w:val="auto"/>
          <w:sz w:val="36"/>
          <w:szCs w:val="36"/>
        </w:rPr>
        <w:t xml:space="preserve">grated, commercial </w:t>
      </w:r>
      <w:r w:rsidRPr="00991FE7">
        <w:rPr>
          <w:color w:val="auto"/>
          <w:sz w:val="36"/>
          <w:szCs w:val="36"/>
        </w:rPr>
        <w:t>gene therapy company. Under Marrazzo’s leadership, Spark has received FDA approval for and launched the first gene therapy for a genetic disease (Retinitis Pigmentosis) in the United States. In the fo</w:t>
      </w:r>
      <w:r w:rsidR="00991FE7">
        <w:rPr>
          <w:color w:val="auto"/>
          <w:sz w:val="36"/>
          <w:szCs w:val="36"/>
        </w:rPr>
        <w:t xml:space="preserve">ur years since founding Spark, </w:t>
      </w:r>
      <w:r w:rsidRPr="00991FE7">
        <w:rPr>
          <w:color w:val="auto"/>
          <w:sz w:val="36"/>
          <w:szCs w:val="36"/>
        </w:rPr>
        <w:t xml:space="preserve">Marrazzo has secured more </w:t>
      </w:r>
      <w:r w:rsidR="00955465" w:rsidRPr="00991FE7">
        <w:rPr>
          <w:color w:val="auto"/>
          <w:sz w:val="36"/>
          <w:szCs w:val="36"/>
        </w:rPr>
        <w:t xml:space="preserve">than $1 billion in capital and </w:t>
      </w:r>
      <w:r w:rsidRPr="00991FE7">
        <w:rPr>
          <w:color w:val="auto"/>
          <w:sz w:val="36"/>
          <w:szCs w:val="36"/>
        </w:rPr>
        <w:t xml:space="preserve">built an organization of more than 320 colleagues. Marazzo currently serves as a board member of the Biotechnology Innovation Organization </w:t>
      </w:r>
      <w:r w:rsidR="00955465" w:rsidRPr="00991FE7">
        <w:rPr>
          <w:color w:val="auto"/>
          <w:sz w:val="36"/>
          <w:szCs w:val="36"/>
        </w:rPr>
        <w:t xml:space="preserve">(BIO). He received a B.A. in </w:t>
      </w:r>
      <w:r w:rsidRPr="00991FE7">
        <w:rPr>
          <w:color w:val="auto"/>
          <w:sz w:val="36"/>
          <w:szCs w:val="36"/>
        </w:rPr>
        <w:t>economics and B.S.E. in systems science and engineering from the University of Pennsylvania. He also holds a dual M.B.A./M.P.A. from The Wharton School of the University of Pennsylvania and Harva</w:t>
      </w:r>
      <w:r w:rsidR="00955465" w:rsidRPr="00991FE7">
        <w:rPr>
          <w:color w:val="auto"/>
          <w:sz w:val="36"/>
          <w:szCs w:val="36"/>
        </w:rPr>
        <w:t xml:space="preserve">rd University, a program </w:t>
      </w:r>
      <w:r w:rsidR="00955465" w:rsidRPr="00991FE7">
        <w:rPr>
          <w:color w:val="auto"/>
          <w:sz w:val="36"/>
          <w:szCs w:val="36"/>
        </w:rPr>
        <w:lastRenderedPageBreak/>
        <w:t xml:space="preserve">which </w:t>
      </w:r>
      <w:r w:rsidRPr="00991FE7">
        <w:rPr>
          <w:color w:val="auto"/>
          <w:sz w:val="36"/>
          <w:szCs w:val="36"/>
        </w:rPr>
        <w:t xml:space="preserve">he founded. </w:t>
      </w:r>
    </w:p>
    <w:p w:rsidR="00110F22" w:rsidRPr="00991FE7" w:rsidRDefault="00110F22" w:rsidP="00110F22">
      <w:pPr>
        <w:pStyle w:val="text1"/>
        <w:rPr>
          <w:color w:val="auto"/>
          <w:sz w:val="36"/>
          <w:szCs w:val="36"/>
        </w:rPr>
      </w:pPr>
      <w:r w:rsidRPr="00991FE7">
        <w:rPr>
          <w:color w:val="auto"/>
          <w:sz w:val="36"/>
          <w:szCs w:val="36"/>
        </w:rPr>
        <w:t>Dr. Kathy High, a hematologist with a long-stand</w:t>
      </w:r>
      <w:r w:rsidR="00955465" w:rsidRPr="00991FE7">
        <w:rPr>
          <w:color w:val="auto"/>
          <w:sz w:val="36"/>
          <w:szCs w:val="36"/>
        </w:rPr>
        <w:t xml:space="preserve">ing </w:t>
      </w:r>
      <w:r w:rsidRPr="00991FE7">
        <w:rPr>
          <w:color w:val="auto"/>
          <w:sz w:val="36"/>
          <w:szCs w:val="36"/>
        </w:rPr>
        <w:t>interest in gene therapy for</w:t>
      </w:r>
      <w:r w:rsidR="00955465" w:rsidRPr="00991FE7">
        <w:rPr>
          <w:color w:val="auto"/>
          <w:sz w:val="36"/>
          <w:szCs w:val="36"/>
        </w:rPr>
        <w:t xml:space="preserve"> genetic disease, was director </w:t>
      </w:r>
      <w:r w:rsidRPr="00991FE7">
        <w:rPr>
          <w:color w:val="auto"/>
          <w:sz w:val="36"/>
          <w:szCs w:val="36"/>
        </w:rPr>
        <w:t>of the Center for Cellular</w:t>
      </w:r>
      <w:r w:rsidR="00955465" w:rsidRPr="00991FE7">
        <w:rPr>
          <w:color w:val="auto"/>
          <w:sz w:val="36"/>
          <w:szCs w:val="36"/>
        </w:rPr>
        <w:t xml:space="preserve"> and Molecular Therapeutics at </w:t>
      </w:r>
      <w:r w:rsidRPr="00991FE7">
        <w:rPr>
          <w:color w:val="auto"/>
          <w:sz w:val="36"/>
          <w:szCs w:val="36"/>
        </w:rPr>
        <w:t>the Children’s Hospital of</w:t>
      </w:r>
      <w:r w:rsidR="00955465" w:rsidRPr="00991FE7">
        <w:rPr>
          <w:color w:val="auto"/>
          <w:sz w:val="36"/>
          <w:szCs w:val="36"/>
        </w:rPr>
        <w:t xml:space="preserve"> Philadelphia (CHOP) where she </w:t>
      </w:r>
      <w:r w:rsidRPr="00991FE7">
        <w:rPr>
          <w:color w:val="auto"/>
          <w:sz w:val="36"/>
          <w:szCs w:val="36"/>
        </w:rPr>
        <w:t>assembled a multidisci</w:t>
      </w:r>
      <w:r w:rsidR="00FC7380" w:rsidRPr="00991FE7">
        <w:rPr>
          <w:color w:val="auto"/>
          <w:sz w:val="36"/>
          <w:szCs w:val="36"/>
        </w:rPr>
        <w:t xml:space="preserve">plinary team of scientists and </w:t>
      </w:r>
      <w:r w:rsidRPr="00991FE7">
        <w:rPr>
          <w:color w:val="auto"/>
          <w:sz w:val="36"/>
          <w:szCs w:val="36"/>
        </w:rPr>
        <w:t>researchers working to discover new gene and cell therapies for genetic diseases and to facilitate rapid translation of preclinical discoveries into clinical application. As president at Spark Therapeutics, she has led the development and regulatory approval of the first gene therapy for a genetic disease in the United States. Spark has shown human proof-of-concept of its leading gene therapy platform in both the retina and the liver, and has received breakthrough therapy designations for three different therapeutics across two different tissue targets, the eye and the liver. Dr. High was a long-time member of the faculty at the University of Pennsylvania and of the medical staff at CHOP, where she was also an Investigator of the Howard Hughes Medical Institute. She served a five-year term on the FDA Advisory Committee on Cell, Tissue and Gene Therapies and is a past president of the American Society of Gene &amp; Cell Therapy (ASGCT). Dr. High received her A.B. in chemistry fr</w:t>
      </w:r>
      <w:r w:rsidR="00FC7380" w:rsidRPr="00991FE7">
        <w:rPr>
          <w:color w:val="auto"/>
          <w:sz w:val="36"/>
          <w:szCs w:val="36"/>
        </w:rPr>
        <w:t xml:space="preserve">om Harvard University, an M.D. </w:t>
      </w:r>
      <w:r w:rsidRPr="00991FE7">
        <w:rPr>
          <w:color w:val="auto"/>
          <w:sz w:val="36"/>
          <w:szCs w:val="36"/>
        </w:rPr>
        <w:t xml:space="preserve">from the University of North Carolina School of Medicine, a business certification from the University of North Carolina Business School </w:t>
      </w:r>
      <w:r w:rsidRPr="00991FE7">
        <w:rPr>
          <w:color w:val="auto"/>
          <w:sz w:val="36"/>
          <w:szCs w:val="36"/>
        </w:rPr>
        <w:lastRenderedPageBreak/>
        <w:t xml:space="preserve">Management Institute for Hospital Administrators and an M.A. from the University of Pennsylvania. </w:t>
      </w:r>
    </w:p>
    <w:p w:rsidR="00110F22" w:rsidRPr="00991FE7" w:rsidRDefault="00110F22" w:rsidP="00110F22">
      <w:pPr>
        <w:pStyle w:val="text1"/>
        <w:rPr>
          <w:color w:val="auto"/>
          <w:sz w:val="36"/>
          <w:szCs w:val="36"/>
        </w:rPr>
      </w:pPr>
      <w:r w:rsidRPr="00991FE7">
        <w:rPr>
          <w:color w:val="auto"/>
          <w:sz w:val="36"/>
          <w:szCs w:val="36"/>
        </w:rPr>
        <w:t>The Overbrook Experience Dinner connects guests with the challenges that students who are blind, visually impaired or living with additional disabilities face each day. More than $300,000 has been rais</w:t>
      </w:r>
      <w:r w:rsidR="00FC7380" w:rsidRPr="00991FE7">
        <w:rPr>
          <w:color w:val="auto"/>
          <w:sz w:val="36"/>
          <w:szCs w:val="36"/>
        </w:rPr>
        <w:t xml:space="preserve">ed by the Overbrook Experience </w:t>
      </w:r>
      <w:r w:rsidRPr="00991FE7">
        <w:rPr>
          <w:color w:val="auto"/>
          <w:sz w:val="36"/>
          <w:szCs w:val="36"/>
        </w:rPr>
        <w:t>Dinner to support the M.</w:t>
      </w:r>
      <w:r w:rsidR="00991FE7">
        <w:rPr>
          <w:color w:val="auto"/>
          <w:sz w:val="36"/>
          <w:szCs w:val="36"/>
        </w:rPr>
        <w:t xml:space="preserve"> Christine Murphy Horticulture </w:t>
      </w:r>
      <w:r w:rsidRPr="00991FE7">
        <w:rPr>
          <w:color w:val="auto"/>
          <w:sz w:val="36"/>
          <w:szCs w:val="36"/>
        </w:rPr>
        <w:t>Education Center on OS</w:t>
      </w:r>
      <w:r w:rsidR="00FC7380" w:rsidRPr="00991FE7">
        <w:rPr>
          <w:color w:val="auto"/>
          <w:sz w:val="36"/>
          <w:szCs w:val="36"/>
        </w:rPr>
        <w:t xml:space="preserve">B’s campus and improve student </w:t>
      </w:r>
      <w:r w:rsidRPr="00991FE7">
        <w:rPr>
          <w:color w:val="auto"/>
          <w:sz w:val="36"/>
          <w:szCs w:val="36"/>
        </w:rPr>
        <w:t>access to adaptive/assistive technology.</w:t>
      </w:r>
    </w:p>
    <w:p w:rsidR="00110F22" w:rsidRPr="00991FE7" w:rsidRDefault="00110F22" w:rsidP="00110F22">
      <w:pPr>
        <w:pStyle w:val="text1"/>
        <w:rPr>
          <w:color w:val="auto"/>
          <w:sz w:val="36"/>
          <w:szCs w:val="36"/>
        </w:rPr>
      </w:pPr>
      <w:r w:rsidRPr="00991FE7">
        <w:rPr>
          <w:color w:val="auto"/>
          <w:sz w:val="36"/>
          <w:szCs w:val="36"/>
        </w:rPr>
        <w:t xml:space="preserve">For more information </w:t>
      </w:r>
      <w:r w:rsidR="00FC7380" w:rsidRPr="00991FE7">
        <w:rPr>
          <w:color w:val="auto"/>
          <w:sz w:val="36"/>
          <w:szCs w:val="36"/>
        </w:rPr>
        <w:t xml:space="preserve">about the Overbrook Experience </w:t>
      </w:r>
      <w:r w:rsidRPr="00991FE7">
        <w:rPr>
          <w:color w:val="auto"/>
          <w:sz w:val="36"/>
          <w:szCs w:val="36"/>
        </w:rPr>
        <w:t>Dinner, please contact Robert Smith, Director of Development at rsmith@obs.org or 215-877-0313, ext. 264.</w:t>
      </w:r>
    </w:p>
    <w:p w:rsidR="00EA679F" w:rsidRPr="00991FE7" w:rsidRDefault="00EA679F" w:rsidP="00590FAF">
      <w:pPr>
        <w:pStyle w:val="captions"/>
        <w:rPr>
          <w:color w:val="auto"/>
          <w:sz w:val="36"/>
          <w:szCs w:val="36"/>
        </w:rPr>
      </w:pPr>
    </w:p>
    <w:p w:rsidR="00EA679F" w:rsidRPr="00991FE7" w:rsidRDefault="00EA679F" w:rsidP="00EA679F">
      <w:pPr>
        <w:pStyle w:val="text1"/>
        <w:rPr>
          <w:color w:val="auto"/>
          <w:sz w:val="36"/>
          <w:szCs w:val="36"/>
        </w:rPr>
      </w:pPr>
      <w:r w:rsidRPr="00991FE7">
        <w:rPr>
          <w:color w:val="auto"/>
          <w:sz w:val="36"/>
          <w:szCs w:val="36"/>
        </w:rPr>
        <w:t>FROM THE GROUND UP</w:t>
      </w:r>
    </w:p>
    <w:p w:rsidR="00EA679F" w:rsidRPr="00991FE7" w:rsidRDefault="00EA679F" w:rsidP="00EA679F">
      <w:pPr>
        <w:pStyle w:val="text1"/>
        <w:rPr>
          <w:color w:val="auto"/>
          <w:sz w:val="36"/>
          <w:szCs w:val="36"/>
        </w:rPr>
      </w:pPr>
      <w:r w:rsidRPr="00991FE7">
        <w:rPr>
          <w:color w:val="auto"/>
          <w:sz w:val="36"/>
          <w:szCs w:val="36"/>
        </w:rPr>
        <w:t>The OSB Campus will look appreciably different when students return in the fall. The M. Christine Murphy Horticulture Educational Center will be nearly complete, located on the north side of campus between the Rotunda building and Lions Hall.</w:t>
      </w:r>
    </w:p>
    <w:p w:rsidR="00EA679F" w:rsidRPr="00991FE7" w:rsidRDefault="00EA679F" w:rsidP="00EA679F">
      <w:pPr>
        <w:pStyle w:val="photocredit"/>
        <w:rPr>
          <w:color w:val="auto"/>
          <w:sz w:val="36"/>
          <w:szCs w:val="36"/>
        </w:rPr>
      </w:pPr>
      <w:r w:rsidRPr="00991FE7">
        <w:rPr>
          <w:color w:val="auto"/>
          <w:sz w:val="36"/>
          <w:szCs w:val="36"/>
        </w:rPr>
        <w:t xml:space="preserve">During the summer, keep an eye on the Overbrook School for the Blind YouTube Channel (OverbrookSFTB) or the OSB website at www.obs.org for daily videos of the bricks and mortar going in and eventual installation of the glass greenhouse panels. </w:t>
      </w:r>
    </w:p>
    <w:p w:rsidR="00EA679F" w:rsidRDefault="00991FE7" w:rsidP="00EA679F">
      <w:pPr>
        <w:pStyle w:val="photocredit"/>
        <w:rPr>
          <w:color w:val="auto"/>
          <w:sz w:val="36"/>
          <w:szCs w:val="36"/>
        </w:rPr>
      </w:pPr>
      <w:r>
        <w:rPr>
          <w:color w:val="auto"/>
          <w:sz w:val="36"/>
          <w:szCs w:val="36"/>
        </w:rPr>
        <w:lastRenderedPageBreak/>
        <w:t>[There is a photo of a construction site with a fence around it.]</w:t>
      </w:r>
    </w:p>
    <w:p w:rsidR="00991FE7" w:rsidRPr="00991FE7" w:rsidRDefault="00991FE7" w:rsidP="00EA679F">
      <w:pPr>
        <w:pStyle w:val="photocredit"/>
        <w:rPr>
          <w:color w:val="auto"/>
          <w:sz w:val="36"/>
          <w:szCs w:val="36"/>
        </w:rPr>
      </w:pPr>
    </w:p>
    <w:p w:rsidR="00EA679F" w:rsidRPr="00991FE7" w:rsidRDefault="00EA679F" w:rsidP="00EA679F">
      <w:pPr>
        <w:pStyle w:val="text1"/>
        <w:rPr>
          <w:color w:val="auto"/>
          <w:sz w:val="36"/>
          <w:szCs w:val="36"/>
        </w:rPr>
      </w:pPr>
      <w:r w:rsidRPr="00991FE7">
        <w:rPr>
          <w:color w:val="auto"/>
          <w:sz w:val="36"/>
          <w:szCs w:val="36"/>
        </w:rPr>
        <w:t>Happy Summer!</w:t>
      </w:r>
    </w:p>
    <w:p w:rsidR="00EA679F" w:rsidRPr="00991FE7" w:rsidRDefault="00EA679F" w:rsidP="00EA679F">
      <w:pPr>
        <w:pStyle w:val="text1"/>
        <w:rPr>
          <w:color w:val="auto"/>
          <w:sz w:val="36"/>
          <w:szCs w:val="36"/>
        </w:rPr>
      </w:pPr>
      <w:r w:rsidRPr="00991FE7">
        <w:rPr>
          <w:rFonts w:cs="APHont-Bold"/>
          <w:bCs/>
          <w:color w:val="auto"/>
          <w:sz w:val="36"/>
          <w:szCs w:val="36"/>
        </w:rPr>
        <w:t>ESY</w:t>
      </w:r>
      <w:r w:rsidRPr="00991FE7">
        <w:rPr>
          <w:color w:val="auto"/>
          <w:sz w:val="36"/>
          <w:szCs w:val="36"/>
        </w:rPr>
        <w:t>, OSB’s Extended School Year Program, is designed to maintain skills and reduce regression during the summer months by incorporating academic, social, behavioral and vocational Individualized Educational Program (IEP) goals. ESY will begin on July 9th.</w:t>
      </w:r>
    </w:p>
    <w:p w:rsidR="00EA679F" w:rsidRPr="00991FE7" w:rsidRDefault="00EA679F" w:rsidP="00EA679F">
      <w:pPr>
        <w:pStyle w:val="text1"/>
        <w:rPr>
          <w:color w:val="auto"/>
          <w:sz w:val="36"/>
          <w:szCs w:val="36"/>
        </w:rPr>
      </w:pPr>
      <w:r w:rsidRPr="00991FE7">
        <w:rPr>
          <w:color w:val="auto"/>
          <w:sz w:val="36"/>
          <w:szCs w:val="36"/>
        </w:rPr>
        <w:t xml:space="preserve">The </w:t>
      </w:r>
      <w:r w:rsidRPr="00991FE7">
        <w:rPr>
          <w:rFonts w:cs="APHont-Bold"/>
          <w:bCs/>
          <w:color w:val="auto"/>
          <w:sz w:val="36"/>
          <w:szCs w:val="36"/>
        </w:rPr>
        <w:t>Transitional Vocational Summer Program</w:t>
      </w:r>
      <w:r w:rsidRPr="00991FE7">
        <w:rPr>
          <w:color w:val="auto"/>
          <w:sz w:val="36"/>
          <w:szCs w:val="36"/>
        </w:rPr>
        <w:t>, OSB’s three-week residential program to prepare blind or visually impaired students for employment, is presented in partnership with the Pennsylvania Bureau of Blindness and Visual Services (BBVS). It will run from July 8th to July 27th.</w:t>
      </w:r>
    </w:p>
    <w:p w:rsidR="00EA679F" w:rsidRPr="00991FE7" w:rsidRDefault="00EA679F" w:rsidP="00EA679F">
      <w:pPr>
        <w:pStyle w:val="text1"/>
        <w:rPr>
          <w:color w:val="auto"/>
          <w:sz w:val="36"/>
          <w:szCs w:val="36"/>
        </w:rPr>
      </w:pPr>
      <w:r w:rsidRPr="00991FE7">
        <w:rPr>
          <w:color w:val="auto"/>
          <w:sz w:val="36"/>
          <w:szCs w:val="36"/>
        </w:rPr>
        <w:t xml:space="preserve">OSB students return on Tuesday, September 4th for the first day of school. The entire 2018-2019 school calendar is available on our website at </w:t>
      </w:r>
      <w:hyperlink r:id="rId4" w:history="1">
        <w:r w:rsidRPr="00991FE7">
          <w:rPr>
            <w:rStyle w:val="Hyperlink"/>
            <w:color w:val="auto"/>
            <w:sz w:val="36"/>
            <w:szCs w:val="36"/>
          </w:rPr>
          <w:t>www.obs.org</w:t>
        </w:r>
      </w:hyperlink>
      <w:r w:rsidRPr="00991FE7">
        <w:rPr>
          <w:color w:val="auto"/>
          <w:sz w:val="36"/>
          <w:szCs w:val="36"/>
        </w:rPr>
        <w:t>.</w:t>
      </w:r>
    </w:p>
    <w:p w:rsidR="00EA679F" w:rsidRDefault="00991FE7" w:rsidP="00EA679F">
      <w:pPr>
        <w:pStyle w:val="text1"/>
        <w:rPr>
          <w:color w:val="auto"/>
          <w:sz w:val="36"/>
          <w:szCs w:val="36"/>
        </w:rPr>
      </w:pPr>
      <w:r>
        <w:rPr>
          <w:color w:val="auto"/>
          <w:sz w:val="36"/>
          <w:szCs w:val="36"/>
        </w:rPr>
        <w:t>[There is a photo of two young female students sitting outside on a bench in the sun.]</w:t>
      </w:r>
    </w:p>
    <w:p w:rsidR="00991FE7" w:rsidRPr="00991FE7" w:rsidRDefault="00991FE7" w:rsidP="00EA679F">
      <w:pPr>
        <w:pStyle w:val="text1"/>
        <w:rPr>
          <w:color w:val="auto"/>
          <w:sz w:val="36"/>
          <w:szCs w:val="36"/>
        </w:rPr>
      </w:pPr>
    </w:p>
    <w:p w:rsidR="00EA679F" w:rsidRPr="00991FE7" w:rsidRDefault="00EA679F" w:rsidP="00EA679F">
      <w:pPr>
        <w:pStyle w:val="BasicParagraph"/>
        <w:spacing w:after="90"/>
        <w:rPr>
          <w:rFonts w:ascii="APHont" w:hAnsi="APHont" w:cs="Gotham-Black"/>
          <w:caps/>
          <w:color w:val="auto"/>
          <w:sz w:val="36"/>
          <w:szCs w:val="36"/>
        </w:rPr>
      </w:pPr>
      <w:r w:rsidRPr="00991FE7">
        <w:rPr>
          <w:rFonts w:ascii="APHont" w:hAnsi="APHont" w:cs="Gotham-Medium"/>
          <w:caps/>
          <w:color w:val="auto"/>
          <w:sz w:val="36"/>
          <w:szCs w:val="36"/>
        </w:rPr>
        <w:t xml:space="preserve">outbound with </w:t>
      </w:r>
      <w:r w:rsidRPr="00991FE7">
        <w:rPr>
          <w:rFonts w:ascii="APHont" w:hAnsi="APHont" w:cs="Gotham-Black"/>
          <w:caps/>
          <w:color w:val="auto"/>
          <w:sz w:val="36"/>
          <w:szCs w:val="36"/>
        </w:rPr>
        <w:t>OSB</w:t>
      </w:r>
    </w:p>
    <w:p w:rsidR="00EA679F" w:rsidRPr="00991FE7" w:rsidRDefault="00EA679F" w:rsidP="00EA679F">
      <w:pPr>
        <w:pStyle w:val="captions"/>
        <w:rPr>
          <w:color w:val="auto"/>
          <w:sz w:val="36"/>
          <w:szCs w:val="36"/>
        </w:rPr>
      </w:pPr>
      <w:r w:rsidRPr="00991FE7">
        <w:rPr>
          <w:color w:val="auto"/>
          <w:sz w:val="36"/>
          <w:szCs w:val="36"/>
        </w:rPr>
        <w:t>Front row: Amanda Bear, Samantha McGovern, Allison Failing, Brittany Larkin</w:t>
      </w:r>
    </w:p>
    <w:p w:rsidR="00EA679F" w:rsidRPr="00991FE7" w:rsidRDefault="00EA679F" w:rsidP="00EA679F">
      <w:pPr>
        <w:pStyle w:val="captions"/>
        <w:rPr>
          <w:color w:val="auto"/>
          <w:sz w:val="36"/>
          <w:szCs w:val="36"/>
        </w:rPr>
      </w:pPr>
      <w:r w:rsidRPr="00991FE7">
        <w:rPr>
          <w:color w:val="auto"/>
          <w:sz w:val="36"/>
          <w:szCs w:val="36"/>
        </w:rPr>
        <w:lastRenderedPageBreak/>
        <w:t>Second row: Laren Simpson</w:t>
      </w:r>
    </w:p>
    <w:p w:rsidR="00EA679F" w:rsidRPr="00991FE7" w:rsidRDefault="00EA679F" w:rsidP="00EA679F">
      <w:pPr>
        <w:pStyle w:val="captions"/>
        <w:rPr>
          <w:color w:val="auto"/>
          <w:sz w:val="36"/>
          <w:szCs w:val="36"/>
        </w:rPr>
      </w:pPr>
      <w:r w:rsidRPr="00991FE7">
        <w:rPr>
          <w:color w:val="auto"/>
          <w:sz w:val="36"/>
          <w:szCs w:val="36"/>
        </w:rPr>
        <w:t>Third row: Eva Worsley, Elizabeth Fox, Kelsey McGuire, Helene Marano, Katherine Davis, Courtny Romano, Joann McNamee, Stephanie Hays and Vince McVeigh</w:t>
      </w:r>
    </w:p>
    <w:p w:rsidR="00EA679F" w:rsidRPr="00991FE7" w:rsidRDefault="00EA679F" w:rsidP="00EA679F">
      <w:pPr>
        <w:pStyle w:val="BasicParagraph"/>
        <w:spacing w:after="90"/>
        <w:rPr>
          <w:rFonts w:ascii="APHont" w:hAnsi="APHont" w:cs="Gotham-Black"/>
          <w:caps/>
          <w:color w:val="auto"/>
          <w:sz w:val="36"/>
          <w:szCs w:val="36"/>
        </w:rPr>
      </w:pPr>
      <w:r w:rsidRPr="00991FE7">
        <w:rPr>
          <w:rFonts w:ascii="APHont" w:hAnsi="APHont"/>
          <w:color w:val="auto"/>
          <w:sz w:val="36"/>
          <w:szCs w:val="36"/>
        </w:rPr>
        <w:t>(Not pictured: Jessica Supp</w:t>
      </w:r>
      <w:r w:rsidR="00CC66E7" w:rsidRPr="00991FE7">
        <w:rPr>
          <w:rFonts w:ascii="APHont" w:hAnsi="APHont"/>
          <w:color w:val="auto"/>
          <w:sz w:val="36"/>
          <w:szCs w:val="36"/>
        </w:rPr>
        <w:t xml:space="preserve">a, Bob Ashbridge, Frank Irzyk, </w:t>
      </w:r>
      <w:r w:rsidRPr="00991FE7">
        <w:rPr>
          <w:rFonts w:ascii="APHont" w:hAnsi="APHont"/>
          <w:color w:val="auto"/>
          <w:sz w:val="36"/>
          <w:szCs w:val="36"/>
        </w:rPr>
        <w:t>Melissa Brown, Laura Stephan)</w:t>
      </w:r>
    </w:p>
    <w:p w:rsidR="00EA679F" w:rsidRPr="00991FE7" w:rsidRDefault="00EA679F" w:rsidP="00EA679F">
      <w:pPr>
        <w:pStyle w:val="text1"/>
        <w:rPr>
          <w:color w:val="auto"/>
          <w:sz w:val="36"/>
          <w:szCs w:val="36"/>
        </w:rPr>
      </w:pPr>
    </w:p>
    <w:p w:rsidR="00EA679F" w:rsidRPr="00991FE7" w:rsidRDefault="00EA679F" w:rsidP="00EA679F">
      <w:pPr>
        <w:pStyle w:val="text1"/>
        <w:rPr>
          <w:color w:val="auto"/>
          <w:sz w:val="36"/>
          <w:szCs w:val="36"/>
        </w:rPr>
      </w:pPr>
      <w:r w:rsidRPr="00991FE7">
        <w:rPr>
          <w:color w:val="auto"/>
          <w:sz w:val="36"/>
          <w:szCs w:val="36"/>
        </w:rPr>
        <w:t xml:space="preserve">OSB had a big presence at the recent Pennsylvania-Delaware Association for Education and Rehabilitation of the Blind and Visually Impaired (Penn-Del AER) Conference. A team of </w:t>
      </w:r>
      <w:r w:rsidRPr="00991FE7">
        <w:rPr>
          <w:color w:val="auto"/>
          <w:sz w:val="36"/>
          <w:szCs w:val="36"/>
        </w:rPr>
        <w:br/>
        <w:t>OSB Specialists and Teachers of Students with Visual Impairment attended the conference and some presented, including Occupational Therapist Melissa Brown and Speech Language Pathologist Laura Stephan (“Tactile Talking: a Case Study”), High School Coordinator and Penn-Del AER Board Member Helene Marano and Transition Coordinator Bob Ashbridge (“Bridging the Gap from High School to Beyond”), and Technology Coor</w:t>
      </w:r>
      <w:r w:rsidR="00F43634" w:rsidRPr="00991FE7">
        <w:rPr>
          <w:color w:val="auto"/>
          <w:sz w:val="36"/>
          <w:szCs w:val="36"/>
        </w:rPr>
        <w:t xml:space="preserve">dinator and Penn-Del AER Board </w:t>
      </w:r>
      <w:r w:rsidRPr="00991FE7">
        <w:rPr>
          <w:color w:val="auto"/>
          <w:sz w:val="36"/>
          <w:szCs w:val="36"/>
        </w:rPr>
        <w:t>Treasurer Frank Irzyk (“H</w:t>
      </w:r>
      <w:r w:rsidR="00F43634" w:rsidRPr="00991FE7">
        <w:rPr>
          <w:color w:val="auto"/>
          <w:sz w:val="36"/>
          <w:szCs w:val="36"/>
        </w:rPr>
        <w:t xml:space="preserve">ow Artificial Intelligence Can </w:t>
      </w:r>
      <w:r w:rsidRPr="00991FE7">
        <w:rPr>
          <w:color w:val="auto"/>
          <w:sz w:val="36"/>
          <w:szCs w:val="36"/>
        </w:rPr>
        <w:t>Broaden Horizons for Stud</w:t>
      </w:r>
      <w:r w:rsidR="00F43634" w:rsidRPr="00991FE7">
        <w:rPr>
          <w:color w:val="auto"/>
          <w:sz w:val="36"/>
          <w:szCs w:val="36"/>
        </w:rPr>
        <w:t xml:space="preserve">ents Who Are Blind or Visually </w:t>
      </w:r>
      <w:r w:rsidRPr="00991FE7">
        <w:rPr>
          <w:color w:val="auto"/>
          <w:sz w:val="36"/>
          <w:szCs w:val="36"/>
        </w:rPr>
        <w:t>Impaired”). After the presentations, the group of OSB TVIs and Specialists took a mo</w:t>
      </w:r>
      <w:r w:rsidR="00991FE7">
        <w:rPr>
          <w:color w:val="auto"/>
          <w:sz w:val="36"/>
          <w:szCs w:val="36"/>
        </w:rPr>
        <w:t xml:space="preserve">ment to pause for a photo with </w:t>
      </w:r>
      <w:r w:rsidRPr="00991FE7">
        <w:rPr>
          <w:color w:val="auto"/>
          <w:sz w:val="36"/>
          <w:szCs w:val="36"/>
        </w:rPr>
        <w:t xml:space="preserve">OSB Board of Trustees member and Penn-Del Board </w:t>
      </w:r>
      <w:r w:rsidRPr="00991FE7">
        <w:rPr>
          <w:color w:val="auto"/>
          <w:sz w:val="36"/>
          <w:szCs w:val="36"/>
        </w:rPr>
        <w:lastRenderedPageBreak/>
        <w:t>Officer/Conference Committee Co-Chair Vince McVeigh.</w:t>
      </w:r>
    </w:p>
    <w:p w:rsidR="00991FE7" w:rsidRDefault="00991FE7" w:rsidP="00EA679F">
      <w:pPr>
        <w:pStyle w:val="text1"/>
        <w:rPr>
          <w:color w:val="auto"/>
          <w:sz w:val="36"/>
          <w:szCs w:val="36"/>
        </w:rPr>
      </w:pPr>
      <w:r>
        <w:rPr>
          <w:color w:val="auto"/>
          <w:sz w:val="36"/>
          <w:szCs w:val="36"/>
        </w:rPr>
        <w:t>[There is one large photo of OSB staffers gathered together for a photo.]</w:t>
      </w:r>
    </w:p>
    <w:p w:rsidR="00991FE7" w:rsidRPr="00991FE7" w:rsidRDefault="00991FE7" w:rsidP="00EA679F">
      <w:pPr>
        <w:pStyle w:val="text1"/>
        <w:rPr>
          <w:color w:val="auto"/>
          <w:sz w:val="36"/>
          <w:szCs w:val="36"/>
        </w:rPr>
      </w:pPr>
    </w:p>
    <w:p w:rsidR="00CC66E7" w:rsidRDefault="00CC66E7" w:rsidP="00CC66E7">
      <w:pPr>
        <w:pStyle w:val="text1"/>
        <w:rPr>
          <w:color w:val="auto"/>
          <w:sz w:val="36"/>
          <w:szCs w:val="36"/>
        </w:rPr>
      </w:pPr>
      <w:r w:rsidRPr="00991FE7">
        <w:rPr>
          <w:color w:val="auto"/>
          <w:sz w:val="36"/>
          <w:szCs w:val="36"/>
        </w:rPr>
        <w:t xml:space="preserve">We welcomed 129 guests from 35 OSB families for our first-ever </w:t>
      </w:r>
      <w:r w:rsidRPr="00991FE7">
        <w:rPr>
          <w:rFonts w:cs="APHont-Bold"/>
          <w:bCs/>
          <w:color w:val="auto"/>
          <w:sz w:val="36"/>
          <w:szCs w:val="36"/>
        </w:rPr>
        <w:t>Funky Friday Family Barbeque and Swim</w:t>
      </w:r>
      <w:r w:rsidRPr="00991FE7">
        <w:rPr>
          <w:color w:val="auto"/>
          <w:sz w:val="36"/>
          <w:szCs w:val="36"/>
        </w:rPr>
        <w:t>, an opportunity for our parents, students and their siblings to meet other families with children who have visual impairments. Guests enjoyed the Kappen Aquatic Center, playground and patio on a beautiful night. Many thanks to the 20 OSB staff volunteers who volunteered their time to make the evening so memorable.</w:t>
      </w:r>
    </w:p>
    <w:p w:rsidR="00991FE7" w:rsidRDefault="00991FE7" w:rsidP="00CC66E7">
      <w:pPr>
        <w:pStyle w:val="text1"/>
        <w:rPr>
          <w:color w:val="auto"/>
          <w:sz w:val="36"/>
          <w:szCs w:val="36"/>
        </w:rPr>
      </w:pPr>
      <w:r>
        <w:rPr>
          <w:color w:val="auto"/>
          <w:sz w:val="36"/>
          <w:szCs w:val="36"/>
        </w:rPr>
        <w:t>[There is a photo of the OSB Playground filled with families in the early evening. Some children are on the playground equipment and adults are sitting at tables.]</w:t>
      </w:r>
    </w:p>
    <w:p w:rsidR="00991FE7" w:rsidRDefault="00991FE7" w:rsidP="00CC66E7">
      <w:pPr>
        <w:pStyle w:val="text1"/>
        <w:rPr>
          <w:color w:val="auto"/>
          <w:sz w:val="36"/>
          <w:szCs w:val="36"/>
        </w:rPr>
      </w:pPr>
    </w:p>
    <w:p w:rsidR="00CC66E7" w:rsidRDefault="00A75F39" w:rsidP="00EA679F">
      <w:pPr>
        <w:pStyle w:val="text1"/>
        <w:rPr>
          <w:color w:val="auto"/>
          <w:sz w:val="36"/>
          <w:szCs w:val="36"/>
        </w:rPr>
      </w:pPr>
      <w:r w:rsidRPr="00991FE7">
        <w:rPr>
          <w:color w:val="auto"/>
          <w:sz w:val="36"/>
          <w:szCs w:val="36"/>
        </w:rPr>
        <w:t>The best you’ve ever seen class of 2018</w:t>
      </w:r>
    </w:p>
    <w:p w:rsidR="00991FE7" w:rsidRPr="00991FE7" w:rsidRDefault="00991FE7" w:rsidP="00EA679F">
      <w:pPr>
        <w:pStyle w:val="text1"/>
        <w:rPr>
          <w:color w:val="auto"/>
          <w:sz w:val="36"/>
          <w:szCs w:val="36"/>
        </w:rPr>
      </w:pPr>
      <w:r>
        <w:rPr>
          <w:color w:val="auto"/>
          <w:sz w:val="36"/>
          <w:szCs w:val="36"/>
        </w:rPr>
        <w:t>[There is a fun photo of the graduates on the front steps of the Rotunda Building. They are wearing red and white caps and gowns. They are all posed in a humor</w:t>
      </w:r>
      <w:r w:rsidR="00F16431">
        <w:rPr>
          <w:color w:val="auto"/>
          <w:sz w:val="36"/>
          <w:szCs w:val="36"/>
        </w:rPr>
        <w:t>ous way, with hands on hips or hands in the air, etc.]</w:t>
      </w:r>
    </w:p>
    <w:p w:rsidR="00EA679F" w:rsidRPr="00991FE7" w:rsidRDefault="00EA679F" w:rsidP="00EA679F">
      <w:pPr>
        <w:pStyle w:val="text1"/>
        <w:rPr>
          <w:color w:val="auto"/>
          <w:sz w:val="36"/>
          <w:szCs w:val="36"/>
        </w:rPr>
      </w:pPr>
    </w:p>
    <w:p w:rsidR="00EA679F" w:rsidRPr="00991FE7" w:rsidRDefault="00EA679F" w:rsidP="00EA679F">
      <w:pPr>
        <w:pStyle w:val="photocredit"/>
        <w:rPr>
          <w:color w:val="auto"/>
          <w:sz w:val="36"/>
          <w:szCs w:val="36"/>
        </w:rPr>
      </w:pPr>
    </w:p>
    <w:p w:rsidR="00EA679F" w:rsidRPr="00991FE7" w:rsidRDefault="00EA679F" w:rsidP="00590FAF">
      <w:pPr>
        <w:pStyle w:val="captions"/>
        <w:rPr>
          <w:color w:val="auto"/>
          <w:sz w:val="36"/>
          <w:szCs w:val="36"/>
        </w:rPr>
      </w:pPr>
    </w:p>
    <w:p w:rsidR="00590FAF" w:rsidRPr="00991FE7" w:rsidRDefault="00590FAF" w:rsidP="00590FAF">
      <w:pPr>
        <w:pStyle w:val="photocredit"/>
        <w:rPr>
          <w:color w:val="auto"/>
          <w:sz w:val="36"/>
          <w:szCs w:val="36"/>
        </w:rPr>
      </w:pPr>
    </w:p>
    <w:p w:rsidR="00590FAF" w:rsidRPr="00991FE7" w:rsidRDefault="00590FAF" w:rsidP="00110F22">
      <w:pPr>
        <w:pStyle w:val="text1"/>
        <w:rPr>
          <w:color w:val="auto"/>
          <w:sz w:val="36"/>
          <w:szCs w:val="36"/>
        </w:rPr>
      </w:pPr>
    </w:p>
    <w:p w:rsidR="00110F22" w:rsidRPr="00991FE7" w:rsidRDefault="00110F22" w:rsidP="00391DA0">
      <w:pPr>
        <w:pStyle w:val="captions"/>
        <w:rPr>
          <w:color w:val="auto"/>
          <w:sz w:val="36"/>
          <w:szCs w:val="36"/>
        </w:rPr>
      </w:pPr>
    </w:p>
    <w:p w:rsidR="00110F22" w:rsidRPr="00991FE7" w:rsidRDefault="00110F22" w:rsidP="00391DA0">
      <w:pPr>
        <w:pStyle w:val="captions"/>
        <w:rPr>
          <w:color w:val="auto"/>
          <w:sz w:val="36"/>
          <w:szCs w:val="36"/>
        </w:rPr>
      </w:pPr>
    </w:p>
    <w:p w:rsidR="00110F22" w:rsidRPr="00991FE7" w:rsidRDefault="00110F22" w:rsidP="00391DA0">
      <w:pPr>
        <w:pStyle w:val="captions"/>
        <w:rPr>
          <w:color w:val="auto"/>
          <w:sz w:val="36"/>
          <w:szCs w:val="36"/>
        </w:rPr>
      </w:pPr>
    </w:p>
    <w:p w:rsidR="00391DA0" w:rsidRPr="00991FE7" w:rsidRDefault="00391DA0" w:rsidP="00060FC1">
      <w:pPr>
        <w:pStyle w:val="SANSTEXT"/>
        <w:rPr>
          <w:color w:val="auto"/>
          <w:sz w:val="36"/>
          <w:szCs w:val="36"/>
        </w:rPr>
      </w:pPr>
    </w:p>
    <w:p w:rsidR="00060FC1" w:rsidRPr="00991FE7" w:rsidRDefault="00060FC1" w:rsidP="001E40CD">
      <w:pPr>
        <w:pStyle w:val="text1"/>
        <w:rPr>
          <w:color w:val="auto"/>
          <w:sz w:val="36"/>
          <w:szCs w:val="36"/>
        </w:rPr>
      </w:pPr>
    </w:p>
    <w:p w:rsidR="00D93CD1" w:rsidRPr="00991FE7" w:rsidRDefault="00D93CD1" w:rsidP="00A30C7F">
      <w:pPr>
        <w:pStyle w:val="captions"/>
        <w:rPr>
          <w:caps/>
          <w:color w:val="auto"/>
          <w:sz w:val="36"/>
          <w:szCs w:val="36"/>
        </w:rPr>
      </w:pPr>
    </w:p>
    <w:p w:rsidR="00D93CD1" w:rsidRPr="00991FE7" w:rsidRDefault="00D93CD1" w:rsidP="00A30C7F">
      <w:pPr>
        <w:pStyle w:val="captions"/>
        <w:rPr>
          <w:caps/>
          <w:color w:val="auto"/>
          <w:sz w:val="36"/>
          <w:szCs w:val="36"/>
        </w:rPr>
      </w:pPr>
    </w:p>
    <w:p w:rsidR="00D93CD1" w:rsidRPr="00991FE7" w:rsidRDefault="00D93CD1" w:rsidP="00A30C7F">
      <w:pPr>
        <w:pStyle w:val="captions"/>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tabs>
          <w:tab w:val="center" w:pos="4320"/>
          <w:tab w:val="left" w:pos="5787"/>
        </w:tabs>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jc w:val="center"/>
        <w:rPr>
          <w:caps/>
          <w:color w:val="auto"/>
          <w:sz w:val="36"/>
          <w:szCs w:val="36"/>
        </w:rPr>
      </w:pPr>
    </w:p>
    <w:p w:rsidR="00A30C7F" w:rsidRPr="00991FE7" w:rsidRDefault="00A30C7F" w:rsidP="00A30C7F">
      <w:pPr>
        <w:pStyle w:val="captions"/>
        <w:rPr>
          <w:caps/>
          <w:color w:val="auto"/>
          <w:sz w:val="36"/>
          <w:szCs w:val="36"/>
        </w:rPr>
      </w:pPr>
    </w:p>
    <w:p w:rsidR="00A30C7F" w:rsidRPr="00991FE7" w:rsidRDefault="00A30C7F" w:rsidP="00A30C7F">
      <w:pPr>
        <w:pStyle w:val="captions"/>
        <w:rPr>
          <w:color w:val="auto"/>
          <w:sz w:val="36"/>
          <w:szCs w:val="36"/>
        </w:rPr>
      </w:pPr>
    </w:p>
    <w:p w:rsidR="00A30C7F" w:rsidRPr="00991FE7" w:rsidRDefault="00A30C7F" w:rsidP="00590EDF">
      <w:pPr>
        <w:pStyle w:val="captions"/>
        <w:rPr>
          <w:color w:val="auto"/>
          <w:sz w:val="36"/>
          <w:szCs w:val="36"/>
        </w:rPr>
      </w:pPr>
    </w:p>
    <w:p w:rsidR="00590EDF" w:rsidRPr="00991FE7" w:rsidRDefault="00590EDF" w:rsidP="00CE40BA">
      <w:pPr>
        <w:pStyle w:val="BasicParagraph"/>
        <w:spacing w:after="180"/>
        <w:rPr>
          <w:rFonts w:ascii="APHont" w:hAnsi="APHont" w:cs="APHont"/>
          <w:color w:val="auto"/>
          <w:sz w:val="36"/>
          <w:szCs w:val="36"/>
          <w:vertAlign w:val="subscript"/>
        </w:rPr>
      </w:pPr>
    </w:p>
    <w:p w:rsidR="00CE40BA" w:rsidRPr="00991FE7" w:rsidRDefault="00CE40BA" w:rsidP="007B4360">
      <w:pPr>
        <w:pStyle w:val="SANSTEXT"/>
        <w:spacing w:after="139"/>
        <w:rPr>
          <w:rFonts w:cs="APHont-Bold"/>
          <w:bCs/>
          <w:caps/>
          <w:color w:val="auto"/>
          <w:sz w:val="36"/>
          <w:szCs w:val="36"/>
        </w:rPr>
      </w:pPr>
    </w:p>
    <w:p w:rsidR="007B4360" w:rsidRPr="00991FE7" w:rsidRDefault="007B4360" w:rsidP="007B4360">
      <w:pPr>
        <w:pStyle w:val="SANSTEXT"/>
        <w:jc w:val="center"/>
        <w:rPr>
          <w:rFonts w:cs="APHont-Bold"/>
          <w:bCs/>
          <w:caps/>
          <w:color w:val="auto"/>
          <w:sz w:val="36"/>
          <w:szCs w:val="36"/>
        </w:rPr>
      </w:pPr>
    </w:p>
    <w:p w:rsidR="007B4360" w:rsidRPr="00991FE7" w:rsidRDefault="007B4360">
      <w:pPr>
        <w:rPr>
          <w:rFonts w:ascii="APHont" w:hAnsi="APHont"/>
          <w:sz w:val="36"/>
          <w:szCs w:val="36"/>
        </w:rPr>
      </w:pPr>
    </w:p>
    <w:p w:rsidR="007B4360" w:rsidRPr="00991FE7" w:rsidRDefault="007B4360">
      <w:pPr>
        <w:rPr>
          <w:rFonts w:ascii="APHont" w:hAnsi="APHont"/>
          <w:sz w:val="36"/>
          <w:szCs w:val="36"/>
        </w:rPr>
      </w:pPr>
    </w:p>
    <w:p w:rsidR="007B4360" w:rsidRPr="00991FE7" w:rsidRDefault="007B4360">
      <w:pPr>
        <w:rPr>
          <w:rFonts w:ascii="APHont" w:hAnsi="APHont"/>
          <w:sz w:val="36"/>
          <w:szCs w:val="36"/>
        </w:rPr>
      </w:pPr>
      <w:bookmarkStart w:id="0" w:name="_GoBack"/>
      <w:bookmarkEnd w:id="0"/>
    </w:p>
    <w:sectPr w:rsidR="007B4360" w:rsidRPr="00991FE7" w:rsidSect="008941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PHont">
    <w:altName w:val="Tahoma"/>
    <w:charset w:val="00"/>
    <w:family w:val="auto"/>
    <w:pitch w:val="variable"/>
    <w:sig w:usb0="00000001" w:usb1="40002048" w:usb2="00000000" w:usb3="00000000" w:csb0="0000011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PHont-Bold">
    <w:altName w:val="APHont"/>
    <w:panose1 w:val="00000000000000000000"/>
    <w:charset w:val="4D"/>
    <w:family w:val="auto"/>
    <w:notTrueType/>
    <w:pitch w:val="default"/>
    <w:sig w:usb0="00000003" w:usb1="00000000" w:usb2="00000000" w:usb3="00000000" w:csb0="00000001" w:csb1="00000000"/>
  </w:font>
  <w:font w:name="APHont-Italic">
    <w:altName w:val="APHont"/>
    <w:panose1 w:val="00000000000000000000"/>
    <w:charset w:val="4D"/>
    <w:family w:val="auto"/>
    <w:notTrueType/>
    <w:pitch w:val="default"/>
    <w:sig w:usb0="00000003" w:usb1="00000000" w:usb2="00000000" w:usb3="00000000" w:csb0="00000001" w:csb1="00000000"/>
  </w:font>
  <w:font w:name="Gotham-Medium">
    <w:altName w:val="Gotham Medium"/>
    <w:panose1 w:val="00000000000000000000"/>
    <w:charset w:val="4D"/>
    <w:family w:val="auto"/>
    <w:notTrueType/>
    <w:pitch w:val="default"/>
    <w:sig w:usb0="00000003" w:usb1="00000000" w:usb2="00000000" w:usb3="00000000" w:csb0="00000001" w:csb1="00000000"/>
  </w:font>
  <w:font w:name="Gotham-Black">
    <w:altName w:val="Gotham Blac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B4360"/>
    <w:rsid w:val="00060FC1"/>
    <w:rsid w:val="0009715A"/>
    <w:rsid w:val="00110F22"/>
    <w:rsid w:val="001E40CD"/>
    <w:rsid w:val="002705BE"/>
    <w:rsid w:val="00391DA0"/>
    <w:rsid w:val="00590EDF"/>
    <w:rsid w:val="00590FAF"/>
    <w:rsid w:val="00681046"/>
    <w:rsid w:val="00736DEC"/>
    <w:rsid w:val="007B4360"/>
    <w:rsid w:val="00894182"/>
    <w:rsid w:val="00924972"/>
    <w:rsid w:val="00955465"/>
    <w:rsid w:val="00991FE7"/>
    <w:rsid w:val="009E21E7"/>
    <w:rsid w:val="00A30C7F"/>
    <w:rsid w:val="00A75F39"/>
    <w:rsid w:val="00B833DB"/>
    <w:rsid w:val="00CC66E7"/>
    <w:rsid w:val="00CE40BA"/>
    <w:rsid w:val="00D93CD1"/>
    <w:rsid w:val="00DD2DA8"/>
    <w:rsid w:val="00E117A5"/>
    <w:rsid w:val="00EA679F"/>
    <w:rsid w:val="00F16431"/>
    <w:rsid w:val="00F43634"/>
    <w:rsid w:val="00FC7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TEXT">
    <w:name w:val="SANS TEXT"/>
    <w:basedOn w:val="Normal"/>
    <w:uiPriority w:val="99"/>
    <w:rsid w:val="007B4360"/>
    <w:pPr>
      <w:widowControl w:val="0"/>
      <w:autoSpaceDE w:val="0"/>
      <w:autoSpaceDN w:val="0"/>
      <w:adjustRightInd w:val="0"/>
      <w:spacing w:after="90" w:line="240" w:lineRule="atLeast"/>
      <w:textAlignment w:val="center"/>
    </w:pPr>
    <w:rPr>
      <w:rFonts w:ascii="APHont" w:hAnsi="APHont" w:cs="APHont"/>
      <w:color w:val="000000"/>
      <w:sz w:val="17"/>
      <w:szCs w:val="17"/>
    </w:rPr>
  </w:style>
  <w:style w:type="paragraph" w:customStyle="1" w:styleId="BasicParagraph">
    <w:name w:val="[Basic Paragraph]"/>
    <w:basedOn w:val="Normal"/>
    <w:uiPriority w:val="99"/>
    <w:rsid w:val="00CE40B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aptions">
    <w:name w:val="captions"/>
    <w:basedOn w:val="Normal"/>
    <w:uiPriority w:val="99"/>
    <w:rsid w:val="00590EDF"/>
    <w:pPr>
      <w:widowControl w:val="0"/>
      <w:autoSpaceDE w:val="0"/>
      <w:autoSpaceDN w:val="0"/>
      <w:adjustRightInd w:val="0"/>
      <w:spacing w:after="90" w:line="288" w:lineRule="auto"/>
      <w:textAlignment w:val="center"/>
    </w:pPr>
    <w:rPr>
      <w:rFonts w:ascii="APHont" w:hAnsi="APHont" w:cs="APHont"/>
      <w:color w:val="7B2A83"/>
      <w:sz w:val="16"/>
      <w:szCs w:val="16"/>
    </w:rPr>
  </w:style>
  <w:style w:type="paragraph" w:customStyle="1" w:styleId="text1">
    <w:name w:val="text 1"/>
    <w:basedOn w:val="Normal"/>
    <w:uiPriority w:val="99"/>
    <w:rsid w:val="00D93CD1"/>
    <w:pPr>
      <w:widowControl w:val="0"/>
      <w:autoSpaceDE w:val="0"/>
      <w:autoSpaceDN w:val="0"/>
      <w:adjustRightInd w:val="0"/>
      <w:spacing w:after="180" w:line="240" w:lineRule="atLeast"/>
      <w:textAlignment w:val="center"/>
    </w:pPr>
    <w:rPr>
      <w:rFonts w:ascii="APHont" w:hAnsi="APHont" w:cs="APHont"/>
      <w:color w:val="000000"/>
      <w:sz w:val="17"/>
      <w:szCs w:val="17"/>
    </w:rPr>
  </w:style>
  <w:style w:type="paragraph" w:customStyle="1" w:styleId="SUBHEAD">
    <w:name w:val="SUB HEAD"/>
    <w:basedOn w:val="Normal"/>
    <w:uiPriority w:val="99"/>
    <w:rsid w:val="00060FC1"/>
    <w:pPr>
      <w:widowControl w:val="0"/>
      <w:autoSpaceDE w:val="0"/>
      <w:autoSpaceDN w:val="0"/>
      <w:adjustRightInd w:val="0"/>
      <w:spacing w:after="90" w:line="288" w:lineRule="auto"/>
      <w:textAlignment w:val="center"/>
    </w:pPr>
    <w:rPr>
      <w:rFonts w:ascii="APHont" w:hAnsi="APHont" w:cs="APHont"/>
      <w:color w:val="B20738"/>
      <w:sz w:val="22"/>
      <w:szCs w:val="22"/>
    </w:rPr>
  </w:style>
  <w:style w:type="paragraph" w:customStyle="1" w:styleId="photocredit">
    <w:name w:val="photo credit"/>
    <w:basedOn w:val="Normal"/>
    <w:uiPriority w:val="99"/>
    <w:rsid w:val="00590FAF"/>
    <w:pPr>
      <w:widowControl w:val="0"/>
      <w:autoSpaceDE w:val="0"/>
      <w:autoSpaceDN w:val="0"/>
      <w:adjustRightInd w:val="0"/>
      <w:spacing w:after="90" w:line="288" w:lineRule="auto"/>
      <w:textAlignment w:val="center"/>
    </w:pPr>
    <w:rPr>
      <w:rFonts w:ascii="APHont" w:hAnsi="APHont" w:cs="APHont"/>
      <w:color w:val="000000"/>
      <w:sz w:val="14"/>
      <w:szCs w:val="14"/>
    </w:rPr>
  </w:style>
  <w:style w:type="character" w:styleId="Hyperlink">
    <w:name w:val="Hyperlink"/>
    <w:basedOn w:val="DefaultParagraphFont"/>
    <w:uiPriority w:val="99"/>
    <w:unhideWhenUsed/>
    <w:rsid w:val="00EA6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Richfield School District</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guelli</dc:creator>
  <cp:lastModifiedBy>cesainst</cp:lastModifiedBy>
  <cp:revision>2</cp:revision>
  <dcterms:created xsi:type="dcterms:W3CDTF">2018-08-23T21:38:00Z</dcterms:created>
  <dcterms:modified xsi:type="dcterms:W3CDTF">2018-08-23T21:38:00Z</dcterms:modified>
</cp:coreProperties>
</file>